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20" w:rsidRPr="004D3580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Par548"/>
      <w:bookmarkEnd w:id="0"/>
      <w:r w:rsidRPr="004D3580">
        <w:rPr>
          <w:rFonts w:ascii="Times New Roman" w:hAnsi="Times New Roman" w:cs="Times New Roman"/>
          <w:b/>
          <w:bCs/>
        </w:rPr>
        <w:t>ОТЧЕТ</w:t>
      </w:r>
    </w:p>
    <w:p w:rsidR="00F37220" w:rsidRPr="004D3580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D3580">
        <w:rPr>
          <w:rFonts w:ascii="Times New Roman" w:hAnsi="Times New Roman" w:cs="Times New Roman"/>
          <w:b/>
          <w:bCs/>
        </w:rPr>
        <w:t>О РЕАЛИЗАЦИИ МУНИЦИПАЛЬНОЙ ПРОГРАММЫ (ПОДПРОГРАММЫ)</w:t>
      </w:r>
    </w:p>
    <w:p w:rsidR="00BA2603" w:rsidRPr="00BA2603" w:rsidRDefault="00BA2603" w:rsidP="00BA260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BA26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«Формирование современной городской среды на территории муниципального образования городское поселение </w:t>
      </w:r>
      <w:proofErr w:type="spellStart"/>
      <w:r w:rsidRPr="00BA26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Кильдинстрой</w:t>
      </w:r>
      <w:proofErr w:type="spellEnd"/>
    </w:p>
    <w:p w:rsidR="00BA2603" w:rsidRPr="00BA2603" w:rsidRDefault="00BA2603" w:rsidP="00BA260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BA26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Кольского района» на 2019 год и плановый период 2020 и 2021 годы</w:t>
      </w:r>
    </w:p>
    <w:p w:rsidR="00FA56AC" w:rsidRPr="004D3580" w:rsidRDefault="00FA56AC" w:rsidP="00E7039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u w:val="single"/>
        </w:rPr>
      </w:pPr>
    </w:p>
    <w:p w:rsidR="00F37220" w:rsidRPr="004D3580" w:rsidRDefault="00F37220" w:rsidP="00E703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3580">
        <w:rPr>
          <w:rFonts w:ascii="Times New Roman" w:hAnsi="Times New Roman" w:cs="Times New Roman"/>
          <w:bCs/>
          <w:sz w:val="16"/>
          <w:szCs w:val="16"/>
        </w:rPr>
        <w:t>наименование программы (подпрограммы)</w:t>
      </w:r>
    </w:p>
    <w:p w:rsidR="00F37220" w:rsidRPr="004D3580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D3580">
        <w:rPr>
          <w:rFonts w:ascii="Times New Roman" w:hAnsi="Times New Roman" w:cs="Times New Roman"/>
          <w:b/>
          <w:bCs/>
        </w:rPr>
        <w:t>ЗА _______________________</w:t>
      </w:r>
      <w:r w:rsidR="00FA56AC" w:rsidRPr="004D3580">
        <w:rPr>
          <w:rFonts w:ascii="Times New Roman" w:hAnsi="Times New Roman" w:cs="Times New Roman"/>
          <w:b/>
          <w:bCs/>
          <w:u w:val="single"/>
        </w:rPr>
        <w:t>2019 год</w:t>
      </w:r>
      <w:r w:rsidRPr="004D3580">
        <w:rPr>
          <w:rFonts w:ascii="Times New Roman" w:hAnsi="Times New Roman" w:cs="Times New Roman"/>
          <w:b/>
          <w:bCs/>
        </w:rPr>
        <w:t>_________________________</w:t>
      </w:r>
    </w:p>
    <w:p w:rsidR="00F37220" w:rsidRPr="004D3580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3580">
        <w:rPr>
          <w:rFonts w:ascii="Times New Roman" w:hAnsi="Times New Roman" w:cs="Times New Roman"/>
          <w:bCs/>
          <w:sz w:val="16"/>
          <w:szCs w:val="16"/>
        </w:rPr>
        <w:t>отчетный период (6 мес., 9 мес., год)</w:t>
      </w:r>
    </w:p>
    <w:tbl>
      <w:tblPr>
        <w:tblW w:w="15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20"/>
        <w:gridCol w:w="1760"/>
        <w:gridCol w:w="1320"/>
        <w:gridCol w:w="1537"/>
        <w:gridCol w:w="223"/>
        <w:gridCol w:w="1336"/>
        <w:gridCol w:w="204"/>
        <w:gridCol w:w="1100"/>
        <w:gridCol w:w="114"/>
        <w:gridCol w:w="850"/>
        <w:gridCol w:w="1896"/>
        <w:gridCol w:w="660"/>
        <w:gridCol w:w="660"/>
        <w:gridCol w:w="1430"/>
        <w:gridCol w:w="1540"/>
      </w:tblGrid>
      <w:tr w:rsidR="00F37220" w:rsidRPr="004D3580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Цель, задачи,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Срок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(квартал, </w:t>
            </w:r>
            <w:proofErr w:type="gramEnd"/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год)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Объемы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финансирования, тыс.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Процент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освоения,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% (гр. 6/</w:t>
            </w:r>
            <w:proofErr w:type="gramEnd"/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гр. 5) </w:t>
            </w:r>
          </w:p>
        </w:tc>
        <w:tc>
          <w:tcPr>
            <w:tcW w:w="4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Показатели (индикаторы)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результативности выполнения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Исполнители,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перечень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участвующих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в реализации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</w:t>
            </w:r>
          </w:p>
        </w:tc>
      </w:tr>
      <w:tr w:rsidR="00F37220" w:rsidRPr="004D3580" w:rsidTr="005A5DE2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Уточненные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бюджетные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ассигнования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на год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Кассовый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расход </w:t>
            </w:r>
          </w:p>
        </w:tc>
        <w:tc>
          <w:tcPr>
            <w:tcW w:w="9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Наименование,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Процент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исполнения,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220" w:rsidRPr="004D3580" w:rsidTr="005A5D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9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</w:p>
        </w:tc>
      </w:tr>
      <w:tr w:rsidR="00F37220" w:rsidRPr="004D3580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gridSpan w:val="10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6AC" w:rsidRPr="008326DC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C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</w:p>
          <w:p w:rsidR="00FA56AC" w:rsidRPr="008326DC" w:rsidRDefault="00A52ECF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территории муниципального образования городское поселение </w:t>
            </w:r>
            <w:proofErr w:type="spellStart"/>
            <w:r w:rsidRPr="008326DC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  <w:r w:rsidRPr="0083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900B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F37220" w:rsidRPr="004D3580" w:rsidRDefault="00F37220" w:rsidP="00900B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  <w:p w:rsidR="00F37220" w:rsidRPr="004D3580" w:rsidRDefault="00F37220" w:rsidP="00900B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DE" w:rsidRDefault="001B42DE" w:rsidP="00DC6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2DE" w:rsidRDefault="001B42DE" w:rsidP="00DC6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220" w:rsidRPr="004D3580" w:rsidRDefault="00C70BF4" w:rsidP="00DC6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BF4">
              <w:rPr>
                <w:rFonts w:ascii="Times New Roman" w:hAnsi="Times New Roman" w:cs="Times New Roman"/>
                <w:sz w:val="18"/>
                <w:szCs w:val="18"/>
              </w:rPr>
              <w:t xml:space="preserve">МКУ «УГХ </w:t>
            </w:r>
            <w:proofErr w:type="spellStart"/>
            <w:r w:rsidRPr="00C70BF4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70BF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0BF4">
              <w:rPr>
                <w:rFonts w:ascii="Times New Roman" w:hAnsi="Times New Roman" w:cs="Times New Roman"/>
                <w:sz w:val="18"/>
                <w:szCs w:val="18"/>
              </w:rPr>
              <w:t>Кильдинстрой</w:t>
            </w:r>
            <w:proofErr w:type="spellEnd"/>
            <w:r w:rsidRPr="00C70B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26DC" w:rsidRPr="004D3580" w:rsidTr="008326DC">
        <w:trPr>
          <w:trHeight w:val="1373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C" w:rsidRPr="004D3580" w:rsidRDefault="008326DC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C" w:rsidRPr="008326DC" w:rsidRDefault="008326DC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C" w:rsidRPr="004D3580" w:rsidRDefault="008326DC" w:rsidP="001B42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1DF5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 по благоустройству дворовых территорий</w:t>
            </w:r>
            <w:r w:rsidRPr="007477FB">
              <w:rPr>
                <w:sz w:val="18"/>
                <w:szCs w:val="18"/>
              </w:rPr>
              <w:t>, ед.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C" w:rsidRPr="00F65FFB" w:rsidRDefault="008326DC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C" w:rsidRPr="00F65FFB" w:rsidRDefault="008326DC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C" w:rsidRPr="00F65FFB" w:rsidRDefault="008326DC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C" w:rsidRPr="004D3580" w:rsidRDefault="008326DC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A0B" w:rsidRPr="00F65FFB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8219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E4A0B" w:rsidRPr="00F65F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64" w:type="dxa"/>
            <w:gridSpan w:val="10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8326DC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C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8219C0" w:rsidRPr="00832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4A0B" w:rsidRPr="008326DC" w:rsidRDefault="003B768D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DC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муниципальных территорий общего пользования;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8219C0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9C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FE4A0B" w:rsidRPr="008219C0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9C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8219C0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C70BF4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0BF4">
              <w:rPr>
                <w:rFonts w:ascii="Times New Roman" w:hAnsi="Times New Roman" w:cs="Times New Roman"/>
                <w:sz w:val="18"/>
                <w:szCs w:val="18"/>
              </w:rPr>
              <w:t xml:space="preserve">МКУ «УГХ </w:t>
            </w:r>
            <w:proofErr w:type="spellStart"/>
            <w:r w:rsidRPr="00C70BF4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70BF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0BF4">
              <w:rPr>
                <w:rFonts w:ascii="Times New Roman" w:hAnsi="Times New Roman" w:cs="Times New Roman"/>
                <w:sz w:val="18"/>
                <w:szCs w:val="18"/>
              </w:rPr>
              <w:t>Кильдинстрой</w:t>
            </w:r>
            <w:proofErr w:type="spellEnd"/>
            <w:r w:rsidRPr="00C70B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E4A0B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4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8219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DF5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 по благоустройству дворовых территорий</w:t>
            </w:r>
            <w:r w:rsidR="00FB4168" w:rsidRPr="007477FB">
              <w:rPr>
                <w:sz w:val="18"/>
                <w:szCs w:val="18"/>
              </w:rPr>
              <w:t>, ед.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B4168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B4168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B23D3" w:rsidRPr="00F65FFB" w:rsidTr="00B72F0B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D3" w:rsidRPr="00F65FFB" w:rsidRDefault="008219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23D3" w:rsidRPr="00F65FFB">
              <w:rPr>
                <w:sz w:val="18"/>
                <w:szCs w:val="18"/>
              </w:rPr>
              <w:t>.1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D3" w:rsidRPr="00F65FFB" w:rsidRDefault="00DB23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3D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общественной </w:t>
            </w:r>
            <w:r w:rsidRPr="00DB2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«Зона отдыха напротив д. №8 по ул. Советская с устройством тротуара от д. №10 ул. Советская до д. №1 ул. Советская»  </w:t>
            </w:r>
            <w:proofErr w:type="spellStart"/>
            <w:r w:rsidRPr="00DB23D3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DB23D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23D3">
              <w:rPr>
                <w:rFonts w:ascii="Times New Roman" w:hAnsi="Times New Roman" w:cs="Times New Roman"/>
                <w:sz w:val="18"/>
                <w:szCs w:val="18"/>
              </w:rPr>
              <w:t>Кильдинстрой</w:t>
            </w:r>
            <w:proofErr w:type="spellEnd"/>
            <w:r w:rsidRPr="00DB23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D3" w:rsidRPr="00F65FFB" w:rsidRDefault="00DB23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01.09.2019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23D3" w:rsidRPr="00B72F0B" w:rsidRDefault="00DB23D3" w:rsidP="00771E2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>Всего:  2</w:t>
            </w:r>
            <w:r w:rsidR="008219C0" w:rsidRPr="00B72F0B">
              <w:rPr>
                <w:sz w:val="18"/>
                <w:szCs w:val="18"/>
              </w:rPr>
              <w:t> 882 768</w:t>
            </w:r>
            <w:r w:rsidRPr="00B72F0B">
              <w:rPr>
                <w:sz w:val="18"/>
                <w:szCs w:val="18"/>
              </w:rPr>
              <w:t>,</w:t>
            </w:r>
            <w:r w:rsidR="008219C0" w:rsidRPr="00B72F0B">
              <w:rPr>
                <w:sz w:val="18"/>
                <w:szCs w:val="18"/>
              </w:rPr>
              <w:t>42</w:t>
            </w:r>
          </w:p>
          <w:p w:rsidR="00DB23D3" w:rsidRPr="00B72F0B" w:rsidRDefault="00DB23D3" w:rsidP="00771E2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B72F0B">
              <w:rPr>
                <w:sz w:val="18"/>
                <w:szCs w:val="18"/>
              </w:rPr>
              <w:t>т.ч</w:t>
            </w:r>
            <w:proofErr w:type="spellEnd"/>
            <w:r w:rsidRPr="00B72F0B">
              <w:rPr>
                <w:sz w:val="18"/>
                <w:szCs w:val="18"/>
              </w:rPr>
              <w:t xml:space="preserve">.: </w:t>
            </w:r>
          </w:p>
          <w:p w:rsidR="00DB23D3" w:rsidRPr="00B72F0B" w:rsidRDefault="00DB23D3" w:rsidP="00771E2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МБ </w:t>
            </w:r>
            <w:r w:rsidR="008219C0" w:rsidRPr="00B72F0B">
              <w:rPr>
                <w:sz w:val="18"/>
                <w:szCs w:val="18"/>
              </w:rPr>
              <w:t>-144 138,42</w:t>
            </w:r>
          </w:p>
          <w:p w:rsidR="00DB23D3" w:rsidRPr="00B72F0B" w:rsidRDefault="00DB23D3" w:rsidP="00771E2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ОБ </w:t>
            </w:r>
            <w:r w:rsidR="008219C0" w:rsidRPr="00B72F0B">
              <w:rPr>
                <w:sz w:val="18"/>
                <w:szCs w:val="18"/>
              </w:rPr>
              <w:t>-</w:t>
            </w:r>
            <w:r w:rsidR="00B72F0B" w:rsidRPr="00B72F0B">
              <w:rPr>
                <w:sz w:val="18"/>
                <w:szCs w:val="18"/>
              </w:rPr>
              <w:t>1 045 087,04</w:t>
            </w:r>
          </w:p>
          <w:p w:rsidR="00DB23D3" w:rsidRPr="00B72F0B" w:rsidRDefault="00DB23D3" w:rsidP="00771E2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ФБ </w:t>
            </w:r>
            <w:r w:rsidR="00B72F0B" w:rsidRPr="00B72F0B">
              <w:rPr>
                <w:sz w:val="18"/>
                <w:szCs w:val="18"/>
              </w:rPr>
              <w:t>-2 693 542,96</w:t>
            </w:r>
          </w:p>
          <w:p w:rsidR="00DB23D3" w:rsidRPr="00B72F0B" w:rsidRDefault="00DB23D3" w:rsidP="00771E2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ВБ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Всего:  2 882 768,42</w:t>
            </w:r>
          </w:p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B72F0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B72F0B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</w:p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t>МБ -144 138,42</w:t>
            </w:r>
          </w:p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t>ОБ -1 045 087,04</w:t>
            </w:r>
          </w:p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t>ФБ -2 693 542,96</w:t>
            </w:r>
          </w:p>
          <w:p w:rsidR="00DB23D3" w:rsidRPr="00B72F0B" w:rsidRDefault="00B72F0B" w:rsidP="00B7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Всего:  2 882 768,42</w:t>
            </w:r>
          </w:p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B72F0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B72F0B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</w:p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t>МБ -144 138,42</w:t>
            </w:r>
          </w:p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t>ОБ -1 045 087,04</w:t>
            </w:r>
          </w:p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t>ФБ -2 693 542,96</w:t>
            </w:r>
          </w:p>
          <w:p w:rsidR="00B72F0B" w:rsidRPr="00B72F0B" w:rsidRDefault="00B72F0B" w:rsidP="00B7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F0B">
              <w:rPr>
                <w:rFonts w:ascii="Times New Roman" w:hAnsi="Times New Roman" w:cs="Times New Roman"/>
                <w:sz w:val="18"/>
                <w:szCs w:val="18"/>
              </w:rPr>
              <w:t xml:space="preserve">ВБ </w:t>
            </w:r>
          </w:p>
          <w:p w:rsidR="00DB23D3" w:rsidRPr="00B72F0B" w:rsidRDefault="00DB23D3" w:rsidP="00B7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D3" w:rsidRPr="00F65FFB" w:rsidRDefault="00DB23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D3" w:rsidRPr="00F65FFB" w:rsidRDefault="00DB23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DF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</w:t>
            </w:r>
            <w:r w:rsidRPr="00481D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проектов по благоустройству дворовых территорий</w:t>
            </w:r>
            <w:r w:rsidRPr="007477FB">
              <w:rPr>
                <w:sz w:val="18"/>
                <w:szCs w:val="18"/>
              </w:rPr>
              <w:t>.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D3" w:rsidRPr="00F65FFB" w:rsidRDefault="00DB23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D3" w:rsidRPr="00F65FFB" w:rsidRDefault="00DB23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D3" w:rsidRPr="00F65FFB" w:rsidRDefault="00DB23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D3" w:rsidRPr="00F65FFB" w:rsidRDefault="00DB23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2AFE" w:rsidRPr="00F65FFB" w:rsidTr="00EE2AFE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Pr="00F65FFB" w:rsidRDefault="00EE2AFE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Pr="00DB23D3" w:rsidRDefault="00EE2AF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и прохождение экспертизы достоверности определения стоимости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01.06.2019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AFE" w:rsidRPr="00B72F0B" w:rsidRDefault="00EE2AFE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Всего:  </w:t>
            </w:r>
            <w:r>
              <w:rPr>
                <w:sz w:val="18"/>
                <w:szCs w:val="18"/>
              </w:rPr>
              <w:t>150 000</w:t>
            </w:r>
          </w:p>
          <w:p w:rsidR="00EE2AFE" w:rsidRPr="00B72F0B" w:rsidRDefault="00EE2AFE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в </w:t>
            </w:r>
            <w:proofErr w:type="spellStart"/>
            <w:r w:rsidRPr="00B72F0B">
              <w:rPr>
                <w:sz w:val="18"/>
                <w:szCs w:val="18"/>
              </w:rPr>
              <w:t>т.ч</w:t>
            </w:r>
            <w:proofErr w:type="spellEnd"/>
            <w:r w:rsidRPr="00B72F0B">
              <w:rPr>
                <w:sz w:val="18"/>
                <w:szCs w:val="18"/>
              </w:rPr>
              <w:t xml:space="preserve">.: </w:t>
            </w:r>
          </w:p>
          <w:p w:rsidR="00EE2AFE" w:rsidRDefault="00EE2AFE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>МБ -</w:t>
            </w:r>
            <w:r>
              <w:rPr>
                <w:sz w:val="18"/>
                <w:szCs w:val="18"/>
              </w:rPr>
              <w:t>150 000</w:t>
            </w:r>
          </w:p>
          <w:p w:rsidR="00EE2AFE" w:rsidRDefault="00EE2AFE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ОБ </w:t>
            </w:r>
          </w:p>
          <w:p w:rsidR="00EE2AFE" w:rsidRDefault="00EE2AFE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ФБ </w:t>
            </w:r>
          </w:p>
          <w:p w:rsidR="00EE2AFE" w:rsidRPr="00F65FFB" w:rsidRDefault="00EE2AFE" w:rsidP="00B72F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>ВБ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AFE" w:rsidRPr="00B72F0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Всего:  </w:t>
            </w:r>
            <w:r>
              <w:rPr>
                <w:sz w:val="18"/>
                <w:szCs w:val="18"/>
              </w:rPr>
              <w:t>150 000</w:t>
            </w:r>
          </w:p>
          <w:p w:rsidR="00EE2AFE" w:rsidRPr="00B72F0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в </w:t>
            </w:r>
            <w:proofErr w:type="spellStart"/>
            <w:r w:rsidRPr="00B72F0B">
              <w:rPr>
                <w:sz w:val="18"/>
                <w:szCs w:val="18"/>
              </w:rPr>
              <w:t>т.ч</w:t>
            </w:r>
            <w:proofErr w:type="spellEnd"/>
            <w:r w:rsidRPr="00B72F0B">
              <w:rPr>
                <w:sz w:val="18"/>
                <w:szCs w:val="18"/>
              </w:rPr>
              <w:t xml:space="preserve">.: </w:t>
            </w:r>
          </w:p>
          <w:p w:rsidR="00EE2AFE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>МБ -</w:t>
            </w:r>
            <w:r>
              <w:rPr>
                <w:sz w:val="18"/>
                <w:szCs w:val="18"/>
              </w:rPr>
              <w:t>150 000</w:t>
            </w:r>
          </w:p>
          <w:p w:rsidR="00EE2AFE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ОБ </w:t>
            </w:r>
          </w:p>
          <w:p w:rsidR="00EE2AFE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ФБ </w:t>
            </w:r>
          </w:p>
          <w:p w:rsidR="00EE2AFE" w:rsidRPr="0052271D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>ВБ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AFE" w:rsidRPr="00B72F0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Всего:  </w:t>
            </w:r>
            <w:r>
              <w:rPr>
                <w:sz w:val="18"/>
                <w:szCs w:val="18"/>
              </w:rPr>
              <w:t>150 000</w:t>
            </w:r>
          </w:p>
          <w:p w:rsidR="00EE2AFE" w:rsidRPr="00B72F0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в </w:t>
            </w:r>
            <w:proofErr w:type="spellStart"/>
            <w:r w:rsidRPr="00B72F0B">
              <w:rPr>
                <w:sz w:val="18"/>
                <w:szCs w:val="18"/>
              </w:rPr>
              <w:t>т.ч</w:t>
            </w:r>
            <w:proofErr w:type="spellEnd"/>
            <w:r w:rsidRPr="00B72F0B">
              <w:rPr>
                <w:sz w:val="18"/>
                <w:szCs w:val="18"/>
              </w:rPr>
              <w:t xml:space="preserve">.: </w:t>
            </w:r>
          </w:p>
          <w:p w:rsidR="00EE2AFE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>МБ -</w:t>
            </w:r>
            <w:r>
              <w:rPr>
                <w:sz w:val="18"/>
                <w:szCs w:val="18"/>
              </w:rPr>
              <w:t>150 000</w:t>
            </w:r>
          </w:p>
          <w:p w:rsidR="00EE2AFE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ОБ </w:t>
            </w:r>
          </w:p>
          <w:p w:rsidR="00EE2AFE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 xml:space="preserve">ФБ </w:t>
            </w:r>
          </w:p>
          <w:p w:rsidR="00EE2AFE" w:rsidRPr="0052271D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Pr="00481DF5" w:rsidRDefault="00EE2AFE" w:rsidP="00EE2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ПСД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Pr="00F65FFB" w:rsidRDefault="00EE2AFE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Pr="00F65FFB" w:rsidRDefault="00EE2AFE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Pr="00F65FFB" w:rsidRDefault="00EE2AFE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Pr="00F65FFB" w:rsidRDefault="00EE2AFE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E2AFE" w:rsidRPr="00F65FFB" w:rsidTr="00EE2AFE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EE2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трудового участия граждан, организаций в выполнении мероприятий по благоустройству общественных территорий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AFE" w:rsidRPr="00F65FF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EE2AFE" w:rsidRPr="00F65FF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EE2AFE" w:rsidRPr="00F65FF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 xml:space="preserve"> </w:t>
            </w:r>
          </w:p>
          <w:p w:rsidR="00EE2AFE" w:rsidRPr="00F65FF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</w:t>
            </w:r>
          </w:p>
          <w:p w:rsidR="00EE2AFE" w:rsidRPr="00F65FF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ФБ</w:t>
            </w:r>
            <w:r>
              <w:rPr>
                <w:sz w:val="18"/>
                <w:szCs w:val="18"/>
              </w:rPr>
              <w:t xml:space="preserve"> </w:t>
            </w:r>
          </w:p>
          <w:p w:rsidR="00EE2AFE" w:rsidRPr="00B72F0B" w:rsidRDefault="00EE2AFE" w:rsidP="00EE2AF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ВБ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AFE" w:rsidRPr="00EA11F3" w:rsidRDefault="00EE2AFE" w:rsidP="004E433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A11F3">
              <w:rPr>
                <w:sz w:val="18"/>
                <w:szCs w:val="18"/>
              </w:rPr>
              <w:t xml:space="preserve">Всего:  0 </w:t>
            </w:r>
            <w:proofErr w:type="spellStart"/>
            <w:r w:rsidRPr="00EA11F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AFE" w:rsidRPr="00EA11F3" w:rsidRDefault="00EE2AFE" w:rsidP="004E433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EA11F3">
              <w:rPr>
                <w:sz w:val="18"/>
                <w:szCs w:val="18"/>
              </w:rPr>
              <w:t xml:space="preserve">Всего:  0 </w:t>
            </w:r>
            <w:proofErr w:type="spellStart"/>
            <w:r w:rsidRPr="00EA11F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EE2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по обеспечению трудового участия граждан, организаций в выполнении мероприятий по благоустройству общественных территорий,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Default="00EE2AFE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AFE" w:rsidRPr="00F65FFB" w:rsidRDefault="00EE2AFE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0543" w:rsidRPr="00F65FFB" w:rsidTr="000C0543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43" w:rsidRPr="00F65FFB" w:rsidRDefault="000C0543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 xml:space="preserve">Всего </w:t>
            </w:r>
            <w:proofErr w:type="gramStart"/>
            <w:r w:rsidRPr="00F65FFB"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программе</w:t>
            </w:r>
            <w:r>
              <w:rPr>
                <w:sz w:val="18"/>
                <w:szCs w:val="18"/>
              </w:rPr>
              <w:t xml:space="preserve"> </w:t>
            </w:r>
          </w:p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(подпрограмме),</w:t>
            </w:r>
          </w:p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 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 2 884 268,42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 xml:space="preserve"> </w:t>
            </w:r>
            <w:r w:rsidR="006D0D28">
              <w:rPr>
                <w:sz w:val="18"/>
                <w:szCs w:val="18"/>
              </w:rPr>
              <w:t>29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5 938,42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0C0543" w:rsidRPr="00B72F0B" w:rsidRDefault="000C0543" w:rsidP="000C054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>ОБ -1 045 087,04</w:t>
            </w:r>
          </w:p>
          <w:p w:rsidR="000C0543" w:rsidRPr="00B72F0B" w:rsidRDefault="000C0543" w:rsidP="000C054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>ФБ -2 693 542,96</w:t>
            </w:r>
          </w:p>
          <w:p w:rsidR="000C0543" w:rsidRPr="00F65FFB" w:rsidRDefault="000C0543" w:rsidP="000C05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F0B">
              <w:rPr>
                <w:sz w:val="18"/>
                <w:szCs w:val="18"/>
              </w:rPr>
              <w:t>ВБ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543" w:rsidRPr="00436CFA" w:rsidRDefault="000C0543" w:rsidP="000F79B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36CFA">
              <w:rPr>
                <w:sz w:val="18"/>
                <w:szCs w:val="18"/>
              </w:rPr>
              <w:t xml:space="preserve">Всего:  2 884 268,42 </w:t>
            </w:r>
            <w:proofErr w:type="spellStart"/>
            <w:r w:rsidRPr="00436CFA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543" w:rsidRPr="00436CFA" w:rsidRDefault="000C0543" w:rsidP="000F79B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36CFA">
              <w:rPr>
                <w:sz w:val="18"/>
                <w:szCs w:val="18"/>
              </w:rPr>
              <w:t xml:space="preserve">Всего:  2 884 268,42 </w:t>
            </w:r>
            <w:proofErr w:type="spellStart"/>
            <w:r w:rsidRPr="00436CFA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43" w:rsidRPr="005D5CB9" w:rsidRDefault="000C0543" w:rsidP="00ED5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43" w:rsidRPr="00F65FFB" w:rsidRDefault="000C0543" w:rsidP="00ED5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43" w:rsidRPr="00F65FFB" w:rsidRDefault="000C054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2C0" w:rsidRPr="00F65FFB" w:rsidTr="000C0543">
        <w:trPr>
          <w:trHeight w:val="90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Инвестиции </w:t>
            </w:r>
            <w:proofErr w:type="gramStart"/>
            <w:r w:rsidRPr="00F65FFB"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722C0" w:rsidRPr="00F65FFB" w:rsidRDefault="008722C0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основной</w:t>
            </w:r>
            <w:r>
              <w:rPr>
                <w:sz w:val="18"/>
                <w:szCs w:val="18"/>
              </w:rPr>
              <w:t xml:space="preserve"> </w:t>
            </w:r>
          </w:p>
          <w:p w:rsidR="008722C0" w:rsidRPr="00F65FFB" w:rsidRDefault="008722C0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капитал,</w:t>
            </w:r>
            <w:r>
              <w:rPr>
                <w:sz w:val="18"/>
                <w:szCs w:val="18"/>
              </w:rPr>
              <w:t xml:space="preserve"> </w:t>
            </w:r>
          </w:p>
          <w:p w:rsidR="008722C0" w:rsidRPr="00F65FFB" w:rsidRDefault="008722C0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капитальный</w:t>
            </w:r>
            <w:r>
              <w:rPr>
                <w:sz w:val="18"/>
                <w:szCs w:val="18"/>
              </w:rPr>
              <w:t xml:space="preserve"> </w:t>
            </w:r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ремонт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транспортные</w:t>
            </w:r>
            <w:r>
              <w:rPr>
                <w:sz w:val="18"/>
                <w:szCs w:val="18"/>
              </w:rPr>
              <w:t xml:space="preserve"> </w:t>
            </w:r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средства и</w:t>
            </w:r>
            <w:r>
              <w:rPr>
                <w:sz w:val="18"/>
                <w:szCs w:val="18"/>
              </w:rPr>
              <w:t xml:space="preserve"> </w:t>
            </w:r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т.д.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8722C0" w:rsidRPr="00F65FFB" w:rsidTr="000C0543">
        <w:trPr>
          <w:tblCellSpacing w:w="5" w:type="nil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2C0" w:rsidRPr="00F65FFB" w:rsidRDefault="008722C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F37220" w:rsidRPr="00F65FFB" w:rsidRDefault="00F37220" w:rsidP="00F37220">
      <w:pPr>
        <w:widowControl w:val="0"/>
        <w:autoSpaceDE w:val="0"/>
        <w:autoSpaceDN w:val="0"/>
        <w:adjustRightInd w:val="0"/>
        <w:jc w:val="both"/>
      </w:pPr>
    </w:p>
    <w:p w:rsidR="00F37220" w:rsidRPr="00F65FFB" w:rsidRDefault="00F37220" w:rsidP="00F37220">
      <w:pPr>
        <w:widowControl w:val="0"/>
        <w:autoSpaceDE w:val="0"/>
        <w:autoSpaceDN w:val="0"/>
        <w:adjustRightInd w:val="0"/>
        <w:jc w:val="both"/>
        <w:sectPr w:rsidR="00F37220" w:rsidRPr="00F65FFB" w:rsidSect="0005166E">
          <w:pgSz w:w="16838" w:h="11905" w:orient="landscape" w:code="9"/>
          <w:pgMar w:top="851" w:right="1134" w:bottom="1134" w:left="1134" w:header="720" w:footer="720" w:gutter="0"/>
          <w:cols w:space="720"/>
        </w:sectPr>
      </w:pPr>
    </w:p>
    <w:p w:rsidR="009A5CD3" w:rsidRDefault="009A5CD3" w:rsidP="009A5C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bookmarkStart w:id="2" w:name="Par638"/>
      <w:bookmarkEnd w:id="2"/>
    </w:p>
    <w:p w:rsidR="001E791A" w:rsidRDefault="004572A5" w:rsidP="001E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</w:t>
      </w:r>
      <w:r w:rsidR="001142E5" w:rsidRPr="0011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72A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="001E791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E791A" w:rsidRPr="001E791A" w:rsidRDefault="001E791A" w:rsidP="001E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91A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муниципального образования городское поселение </w:t>
      </w:r>
      <w:proofErr w:type="spellStart"/>
      <w:r w:rsidRPr="001E791A">
        <w:rPr>
          <w:rFonts w:ascii="Times New Roman" w:hAnsi="Times New Roman" w:cs="Times New Roman"/>
          <w:b/>
          <w:sz w:val="24"/>
          <w:szCs w:val="24"/>
        </w:rPr>
        <w:t>Кильдинстрой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791A">
        <w:rPr>
          <w:rFonts w:ascii="Times New Roman" w:hAnsi="Times New Roman" w:cs="Times New Roman"/>
          <w:b/>
          <w:sz w:val="24"/>
          <w:szCs w:val="24"/>
        </w:rPr>
        <w:t>Кольского района» на 2019 год и плановый период 2020 и 2021 годы</w:t>
      </w:r>
    </w:p>
    <w:p w:rsidR="001142E5" w:rsidRPr="001142E5" w:rsidRDefault="004572A5" w:rsidP="001E791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утвержденной Пос</w:t>
      </w:r>
      <w:r w:rsidR="001E791A">
        <w:rPr>
          <w:rFonts w:ascii="Times New Roman" w:eastAsia="Times New Roman" w:hAnsi="Times New Roman" w:cs="Times New Roman"/>
          <w:b/>
          <w:bCs/>
          <w:sz w:val="24"/>
          <w:szCs w:val="24"/>
        </w:rPr>
        <w:t>тановлением администрации от  21.03</w:t>
      </w: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1E791A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1E791A"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</w:p>
    <w:p w:rsidR="004572A5" w:rsidRDefault="001142E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2A5" w:rsidRDefault="004572A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A5" w:rsidRDefault="004572A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A5" w:rsidRDefault="004572A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Общая оценка достижения плановых значений показателей (индикаторов) подпрограмм</w:t>
      </w:r>
      <w:r w:rsidR="004572A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отчетном году (ОД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ПП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880967" w:rsidP="001142E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noProof/>
          <w:position w:val="-33"/>
        </w:rPr>
        <w:drawing>
          <wp:inline distT="0" distB="0" distL="0" distR="0">
            <wp:extent cx="1657350" cy="581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2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Рисунок 32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Рисунок 32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egHR/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где:</w:t>
      </w:r>
      <w:r w:rsidR="008809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4FA1D7">
            <wp:extent cx="457200" cy="277586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4" cy="28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Рисунок 32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Рисунок 327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ok7wIAAOc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AdKJO8CAADn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- степень достижения планового значения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подпрограммы </w:t>
      </w:r>
      <w:r w:rsidR="004572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W - количество целевых показателей (индикаторов) подпрограмм </w:t>
      </w:r>
      <w:r w:rsidR="004572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880967" w:rsidRDefault="0088096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1142E5">
        <w:rPr>
          <w:rFonts w:ascii="Times New Roman" w:eastAsia="Times New Roman" w:hAnsi="Times New Roman" w:cs="Times New Roman"/>
          <w:sz w:val="24"/>
          <w:szCs w:val="24"/>
        </w:rPr>
        <w:t>Степень достижения планового значения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 (федеральных целевых программ) государственной программы в отчетном году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Рисунок 32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Рисунок 32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WeAYD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880967" w:rsidRPr="00880967">
        <w:t xml:space="preserve"> </w:t>
      </w:r>
      <w:r w:rsidR="00880967">
        <w:t>(</w:t>
      </w:r>
      <w:r w:rsidR="00880967">
        <w:rPr>
          <w:noProof/>
          <w:position w:val="-12"/>
        </w:rPr>
        <w:drawing>
          <wp:inline distT="0" distB="0" distL="0" distR="0">
            <wp:extent cx="523875" cy="3143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967">
        <w:t>)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следующим формулам:</w:t>
      </w:r>
      <w:proofErr w:type="gramEnd"/>
    </w:p>
    <w:p w:rsidR="005D3627" w:rsidRDefault="005D3627" w:rsidP="005D3627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E5" w:rsidRPr="001142E5" w:rsidRDefault="001142E5" w:rsidP="005D3627">
      <w:pPr>
        <w:spacing w:after="0" w:line="0" w:lineRule="atLeast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а) для показателей (индикаторов) подпрограмм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программы, желаемой тенденцией изменения котор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является увеличение значений: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27A558D" wp14:editId="7A30B41F">
                <wp:extent cx="304800" cy="304800"/>
                <wp:effectExtent l="0" t="0" r="0" b="0"/>
                <wp:docPr id="12" name="Прямоугольник 12" descr="Рисунок 32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Рисунок 32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C57wIAAOc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s4gue8CAADn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ЗП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Ф</w:t>
      </w:r>
      <w:proofErr w:type="gramStart"/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j</w:t>
      </w:r>
      <w:proofErr w:type="spellEnd"/>
      <w:proofErr w:type="gram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- значение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подпрограммы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программы, фактически достигнутое на конец отчетного периода;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ЗП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П</w:t>
      </w:r>
      <w:proofErr w:type="gramStart"/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j</w:t>
      </w:r>
      <w:proofErr w:type="spellEnd"/>
      <w:proofErr w:type="gram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подпрограммы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 отчетный год;</w:t>
      </w:r>
    </w:p>
    <w:p w:rsidR="001142E5" w:rsidRPr="001142E5" w:rsidRDefault="005D3627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noProof/>
          <w:position w:val="-32"/>
        </w:rPr>
        <w:drawing>
          <wp:inline distT="0" distB="0" distL="0" distR="0">
            <wp:extent cx="1190625" cy="561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2E5"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1142E5" w:rsidP="001142E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Рисунок 32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Рисунок 32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728AIAAOc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PRrvb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3627" w:rsidRDefault="005D362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627" w:rsidRDefault="005D362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627" w:rsidRDefault="005D362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627" w:rsidRDefault="005D3627" w:rsidP="005D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position w:val="-32"/>
        </w:rPr>
        <w:drawing>
          <wp:inline distT="0" distB="0" distL="0" distR="0" wp14:anchorId="4C0B20E7" wp14:editId="61FA19B4">
            <wp:extent cx="1190625" cy="561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2A5" w:rsidRDefault="004572A5" w:rsidP="005D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EC5" w:rsidRPr="00BF6754" w:rsidRDefault="006D0D28" w:rsidP="00710EC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СД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Ф1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П2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710EC5" w:rsidRPr="00BF6754" w:rsidRDefault="00710EC5" w:rsidP="0071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0EC5" w:rsidRPr="00BF6754" w:rsidRDefault="006D0D28" w:rsidP="00710EC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СД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Ф2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П2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710EC5" w:rsidRPr="00BF6754" w:rsidRDefault="00710EC5" w:rsidP="0071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0EC5" w:rsidRPr="00275602" w:rsidRDefault="006D0D28" w:rsidP="00710EC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СД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Ф3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П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710EC5" w:rsidRDefault="00710EC5" w:rsidP="0071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0EC5" w:rsidRDefault="00710EC5" w:rsidP="0071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position w:val="-33"/>
        </w:rPr>
        <w:drawing>
          <wp:inline distT="0" distB="0" distL="0" distR="0" wp14:anchorId="5D393E02" wp14:editId="780CCC08">
            <wp:extent cx="1657350" cy="581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C5" w:rsidRPr="00275602" w:rsidRDefault="00710EC5" w:rsidP="0071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0EC5" w:rsidRPr="00275602" w:rsidRDefault="006D0D28" w:rsidP="0071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ОД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</w:rPr>
                        <m:t>ПП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1+1+1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710EC5" w:rsidRDefault="00710EC5" w:rsidP="0071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A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572A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572A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572A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572A5" w:rsidRPr="001142E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При расчете общей оценки достижения плановых значений показателей (индикаторов) подпрограмм </w:t>
      </w:r>
      <w:r w:rsidR="007865F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отчетном году учитываются следующие особенности: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а) если ответственным исполнителем не представлено фактическое значение показателя (индикатора) либо представлено прогнозное (предварительное) значение показателя (индикатора), общая оценка достижения планового значения соответствующего показателя (индикатора) в отчетном году считается равной 0;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б) степень достижения показателя (индикатора) не может превышать 1.</w: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5F3" w:rsidRDefault="007865F3" w:rsidP="00443A67">
      <w:pPr>
        <w:ind w:firstLine="540"/>
        <w:jc w:val="both"/>
        <w:rPr>
          <w:highlight w:val="yellow"/>
        </w:rPr>
      </w:pPr>
    </w:p>
    <w:p w:rsidR="007865F3" w:rsidRPr="007865F3" w:rsidRDefault="007865F3" w:rsidP="007865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65F3">
        <w:rPr>
          <w:rFonts w:ascii="Times New Roman" w:hAnsi="Times New Roman" w:cs="Times New Roman"/>
          <w:b/>
          <w:sz w:val="24"/>
          <w:szCs w:val="24"/>
        </w:rPr>
        <w:t>Оценка полноты финансирования муниципальной подпрограммы.</w:t>
      </w:r>
    </w:p>
    <w:p w:rsidR="0005166E" w:rsidRPr="0005166E" w:rsidRDefault="0005166E" w:rsidP="000516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5166E">
        <w:rPr>
          <w:rFonts w:ascii="Times New Roman" w:hAnsi="Times New Roman" w:cs="Times New Roman"/>
        </w:rPr>
        <w:t xml:space="preserve"> Оценка полноты финансирования мероприятий муниципальной программы рассчитывается по формуле (рассматриваются только мероприятия, по которым муниципальной программой предусмотрено финансирование):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r w:rsidRPr="00EB493A">
        <w:rPr>
          <w:rFonts w:ascii="Times New Roman" w:hAnsi="Times New Roman" w:cs="Times New Roman"/>
          <w:sz w:val="22"/>
          <w:szCs w:val="22"/>
          <w:lang w:val="en-US"/>
        </w:rPr>
        <w:t>P (</w:t>
      </w:r>
      <w:proofErr w:type="spellStart"/>
      <w:r w:rsidRPr="00EB493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EB493A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B493A">
        <w:rPr>
          <w:rFonts w:ascii="Times New Roman" w:hAnsi="Times New Roman" w:cs="Times New Roman"/>
          <w:sz w:val="22"/>
          <w:szCs w:val="22"/>
        </w:rPr>
        <w:t>факт</w:t>
      </w:r>
    </w:p>
    <w:p w:rsidR="0005166E" w:rsidRPr="004D3580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  <w:lang w:val="en-US"/>
        </w:rPr>
        <w:t>SUM(</w:t>
      </w:r>
      <w:proofErr w:type="gramEnd"/>
      <w:r w:rsidRPr="00EB493A">
        <w:rPr>
          <w:rFonts w:ascii="Times New Roman" w:hAnsi="Times New Roman" w:cs="Times New Roman"/>
          <w:sz w:val="22"/>
          <w:szCs w:val="22"/>
          <w:lang w:val="en-US"/>
        </w:rPr>
        <w:t>--------)</w:t>
      </w:r>
    </w:p>
    <w:p w:rsidR="0005166E" w:rsidRPr="004D3580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>P (</w:t>
      </w:r>
      <w:proofErr w:type="spellStart"/>
      <w:r w:rsidRPr="00EB493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EB493A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B493A">
        <w:rPr>
          <w:rFonts w:ascii="Times New Roman" w:hAnsi="Times New Roman" w:cs="Times New Roman"/>
          <w:sz w:val="22"/>
          <w:szCs w:val="22"/>
        </w:rPr>
        <w:t>план</w:t>
      </w:r>
    </w:p>
    <w:p w:rsidR="0005166E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>ПФ = -------------, где: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i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ПФ - оценка полноты финансирования;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P (i) - фактический объем финансирования программы по i-</w:t>
      </w:r>
      <w:proofErr w:type="spellStart"/>
      <w:r w:rsidRPr="00EB493A">
        <w:rPr>
          <w:rFonts w:ascii="Times New Roman" w:hAnsi="Times New Roman" w:cs="Times New Roman"/>
          <w:sz w:val="22"/>
          <w:szCs w:val="22"/>
        </w:rPr>
        <w:t>му</w:t>
      </w:r>
      <w:proofErr w:type="spell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lastRenderedPageBreak/>
        <w:t xml:space="preserve"> факт программному мероприятию муниципальной программы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EB493A">
        <w:rPr>
          <w:rFonts w:ascii="Times New Roman" w:hAnsi="Times New Roman" w:cs="Times New Roman"/>
          <w:sz w:val="22"/>
          <w:szCs w:val="22"/>
        </w:rPr>
        <w:t xml:space="preserve"> отчетный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год (по всем источникам финансирования, предусмотренным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>в муниципальной программе);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P (i) - плановый объем финансирования программы по i-</w:t>
      </w:r>
      <w:proofErr w:type="spellStart"/>
      <w:r w:rsidRPr="00EB493A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программному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план мероприятию муниципальной программы за отчетный год (по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всем источникам финансирования, предусмотренным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>муниципальной программе);</w:t>
      </w:r>
    </w:p>
    <w:p w:rsidR="0005166E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i - общее количество программных мероприятий муниципальной программы.</w:t>
      </w:r>
    </w:p>
    <w:p w:rsidR="0005166E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Запланированное финансирование подпрограммы </w:t>
      </w:r>
      <w:r w:rsidR="00710EC5" w:rsidRPr="00710EC5">
        <w:rPr>
          <w:rFonts w:ascii="Times New Roman" w:hAnsi="Times New Roman" w:cs="Times New Roman"/>
          <w:sz w:val="22"/>
          <w:szCs w:val="22"/>
        </w:rPr>
        <w:t xml:space="preserve">2 884 268,42 </w:t>
      </w:r>
      <w:proofErr w:type="spellStart"/>
      <w:r w:rsidR="00710EC5" w:rsidRPr="00710EC5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710EC5" w:rsidRPr="00710E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исполнено в полном объеме. Значение ПФ=1.</w:t>
      </w:r>
    </w:p>
    <w:p w:rsidR="0005166E" w:rsidRDefault="0005166E" w:rsidP="0005166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166E" w:rsidRPr="0005166E" w:rsidRDefault="0005166E" w:rsidP="0005166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166E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05166E" w:rsidRPr="0005166E" w:rsidRDefault="0005166E" w:rsidP="000516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66E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5880"/>
      </w:tblGrid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ПФ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>0,95 =&lt; ПФ =&lt; 1,05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муниципальной программы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0,5 =&lt; ПФ &lt; 0,95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 муниципальной программы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1,05 &lt; ПФ =&lt; 1,5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финансирование &lt;7&gt;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ПФ &lt; 0,5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недофинансирование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ПФ &gt; 1,5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чрезмерное финансирование &lt;7&gt; </w:t>
            </w:r>
          </w:p>
        </w:tc>
      </w:tr>
    </w:tbl>
    <w:p w:rsidR="0005166E" w:rsidRPr="00246D4B" w:rsidRDefault="0005166E" w:rsidP="000516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D4B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46D4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246D4B">
        <w:rPr>
          <w:rFonts w:ascii="Times New Roman" w:hAnsi="Times New Roman" w:cs="Times New Roman"/>
          <w:sz w:val="24"/>
          <w:szCs w:val="24"/>
        </w:rPr>
        <w:t xml:space="preserve">ля внебюджетных источников, так как финансирование мероприятий из бюджета муниципального образования муниципального образования городское поселение </w:t>
      </w:r>
      <w:proofErr w:type="spellStart"/>
      <w:r w:rsidRPr="00246D4B">
        <w:rPr>
          <w:rFonts w:ascii="Times New Roman" w:hAnsi="Times New Roman" w:cs="Times New Roman"/>
          <w:sz w:val="24"/>
          <w:szCs w:val="24"/>
        </w:rPr>
        <w:t>Кильдинстрой</w:t>
      </w:r>
      <w:proofErr w:type="spellEnd"/>
      <w:r w:rsidRPr="00246D4B">
        <w:rPr>
          <w:rFonts w:ascii="Times New Roman" w:hAnsi="Times New Roman" w:cs="Times New Roman"/>
          <w:sz w:val="24"/>
          <w:szCs w:val="24"/>
        </w:rPr>
        <w:t xml:space="preserve"> и (или) областного бюджета сверх сумм, установленных по программе, является нарушением бюджетного законодательства.</w:t>
      </w:r>
    </w:p>
    <w:p w:rsidR="003108B9" w:rsidRDefault="0005166E" w:rsidP="000516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66E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5166E">
        <w:rPr>
          <w:rFonts w:ascii="Times New Roman" w:hAnsi="Times New Roman" w:cs="Times New Roman"/>
          <w:sz w:val="24"/>
          <w:szCs w:val="24"/>
        </w:rPr>
        <w:t xml:space="preserve">программы определяется путем одновременного анализа значений 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(ОД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ПП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5166E">
        <w:rPr>
          <w:rFonts w:ascii="Times New Roman" w:hAnsi="Times New Roman" w:cs="Times New Roman"/>
          <w:sz w:val="24"/>
          <w:szCs w:val="24"/>
        </w:rPr>
        <w:t xml:space="preserve"> и ПФ</w:t>
      </w:r>
      <w:r w:rsidR="003108B9">
        <w:rPr>
          <w:rFonts w:ascii="Times New Roman" w:hAnsi="Times New Roman" w:cs="Times New Roman"/>
          <w:sz w:val="24"/>
          <w:szCs w:val="24"/>
        </w:rPr>
        <w:t>.</w:t>
      </w:r>
      <w:r w:rsidRPr="0005166E">
        <w:rPr>
          <w:rFonts w:ascii="Times New Roman" w:hAnsi="Times New Roman" w:cs="Times New Roman"/>
          <w:sz w:val="24"/>
          <w:szCs w:val="24"/>
        </w:rPr>
        <w:t xml:space="preserve"> </w:t>
      </w:r>
      <w:r w:rsidR="003108B9">
        <w:rPr>
          <w:rFonts w:ascii="Times New Roman" w:hAnsi="Times New Roman" w:cs="Times New Roman"/>
          <w:sz w:val="24"/>
          <w:szCs w:val="24"/>
        </w:rPr>
        <w:t>О</w:t>
      </w:r>
      <w:r w:rsidRPr="0005166E">
        <w:rPr>
          <w:rFonts w:ascii="Times New Roman" w:hAnsi="Times New Roman" w:cs="Times New Roman"/>
          <w:sz w:val="24"/>
          <w:szCs w:val="24"/>
        </w:rPr>
        <w:t>ценка 5</w:t>
      </w:r>
      <w:r w:rsidR="003108B9">
        <w:rPr>
          <w:rFonts w:ascii="Times New Roman" w:hAnsi="Times New Roman" w:cs="Times New Roman"/>
          <w:sz w:val="24"/>
          <w:szCs w:val="24"/>
        </w:rPr>
        <w:t>.</w:t>
      </w:r>
      <w:r w:rsidRPr="0005166E">
        <w:rPr>
          <w:rFonts w:ascii="Times New Roman" w:hAnsi="Times New Roman" w:cs="Times New Roman"/>
          <w:sz w:val="24"/>
          <w:szCs w:val="24"/>
        </w:rPr>
        <w:t xml:space="preserve"> </w:t>
      </w:r>
      <w:r w:rsidR="003108B9">
        <w:rPr>
          <w:rFonts w:ascii="Times New Roman" w:hAnsi="Times New Roman" w:cs="Times New Roman"/>
          <w:sz w:val="24"/>
          <w:szCs w:val="24"/>
        </w:rPr>
        <w:t>О</w:t>
      </w:r>
      <w:r w:rsidRPr="0005166E">
        <w:rPr>
          <w:rFonts w:ascii="Times New Roman" w:hAnsi="Times New Roman" w:cs="Times New Roman"/>
          <w:sz w:val="24"/>
          <w:szCs w:val="24"/>
        </w:rPr>
        <w:t>ценк</w:t>
      </w:r>
      <w:r w:rsidR="003108B9">
        <w:rPr>
          <w:rFonts w:ascii="Times New Roman" w:hAnsi="Times New Roman" w:cs="Times New Roman"/>
          <w:sz w:val="24"/>
          <w:szCs w:val="24"/>
        </w:rPr>
        <w:t>а эффективности подпрограмм</w:t>
      </w:r>
      <w:proofErr w:type="gramStart"/>
      <w:r w:rsidR="003108B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3108B9">
        <w:rPr>
          <w:rFonts w:ascii="Times New Roman" w:hAnsi="Times New Roman" w:cs="Times New Roman"/>
          <w:sz w:val="24"/>
          <w:szCs w:val="24"/>
        </w:rPr>
        <w:t xml:space="preserve"> </w:t>
      </w:r>
      <w:r w:rsidRPr="0005166E">
        <w:rPr>
          <w:rFonts w:ascii="Times New Roman" w:hAnsi="Times New Roman" w:cs="Times New Roman"/>
          <w:sz w:val="24"/>
          <w:szCs w:val="24"/>
        </w:rPr>
        <w:t>высокая эффективность</w:t>
      </w:r>
      <w:r w:rsidR="003108B9">
        <w:rPr>
          <w:rFonts w:ascii="Times New Roman" w:hAnsi="Times New Roman" w:cs="Times New Roman"/>
          <w:sz w:val="24"/>
          <w:szCs w:val="24"/>
        </w:rPr>
        <w:t>. Необходимо продолжить реализацию подпрограммы в 2020 году.</w:t>
      </w:r>
    </w:p>
    <w:p w:rsidR="00F37220" w:rsidRPr="00F65FFB" w:rsidRDefault="00F37220" w:rsidP="00F37220">
      <w:pPr>
        <w:widowControl w:val="0"/>
        <w:autoSpaceDE w:val="0"/>
        <w:autoSpaceDN w:val="0"/>
        <w:adjustRightInd w:val="0"/>
        <w:jc w:val="both"/>
      </w:pPr>
      <w:bookmarkStart w:id="3" w:name="Par784"/>
      <w:bookmarkEnd w:id="3"/>
    </w:p>
    <w:p w:rsidR="00F37220" w:rsidRPr="00F37220" w:rsidRDefault="00F37220">
      <w:pPr>
        <w:rPr>
          <w:rFonts w:ascii="Times New Roman" w:hAnsi="Times New Roman" w:cs="Times New Roman"/>
        </w:rPr>
      </w:pPr>
    </w:p>
    <w:sectPr w:rsidR="00F37220" w:rsidRPr="00F37220" w:rsidSect="00246D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31"/>
    <w:rsid w:val="0005166E"/>
    <w:rsid w:val="000C0543"/>
    <w:rsid w:val="00106E99"/>
    <w:rsid w:val="001142E5"/>
    <w:rsid w:val="001505D8"/>
    <w:rsid w:val="001B42DE"/>
    <w:rsid w:val="001E791A"/>
    <w:rsid w:val="00202B6F"/>
    <w:rsid w:val="00246D4B"/>
    <w:rsid w:val="002A01F1"/>
    <w:rsid w:val="002B16E3"/>
    <w:rsid w:val="003108B9"/>
    <w:rsid w:val="003B768D"/>
    <w:rsid w:val="003F0F90"/>
    <w:rsid w:val="00423CD4"/>
    <w:rsid w:val="00443A67"/>
    <w:rsid w:val="004572A5"/>
    <w:rsid w:val="00481DF5"/>
    <w:rsid w:val="004D3580"/>
    <w:rsid w:val="005A5DE2"/>
    <w:rsid w:val="005D3627"/>
    <w:rsid w:val="005E72AD"/>
    <w:rsid w:val="006374AB"/>
    <w:rsid w:val="006D0D28"/>
    <w:rsid w:val="00710EC5"/>
    <w:rsid w:val="00740FCE"/>
    <w:rsid w:val="007477FB"/>
    <w:rsid w:val="007865F3"/>
    <w:rsid w:val="008219C0"/>
    <w:rsid w:val="008326DC"/>
    <w:rsid w:val="008722C0"/>
    <w:rsid w:val="00880967"/>
    <w:rsid w:val="00900B2A"/>
    <w:rsid w:val="009A5CD3"/>
    <w:rsid w:val="00A52ECF"/>
    <w:rsid w:val="00A65C0B"/>
    <w:rsid w:val="00AA5D8D"/>
    <w:rsid w:val="00B72F0B"/>
    <w:rsid w:val="00BA2603"/>
    <w:rsid w:val="00BC7631"/>
    <w:rsid w:val="00C43BFD"/>
    <w:rsid w:val="00C70BF4"/>
    <w:rsid w:val="00CF358A"/>
    <w:rsid w:val="00DB23D3"/>
    <w:rsid w:val="00DC64F9"/>
    <w:rsid w:val="00E12A31"/>
    <w:rsid w:val="00E670C5"/>
    <w:rsid w:val="00E70391"/>
    <w:rsid w:val="00E85E1E"/>
    <w:rsid w:val="00EE2AFE"/>
    <w:rsid w:val="00EE4975"/>
    <w:rsid w:val="00F312EC"/>
    <w:rsid w:val="00F37220"/>
    <w:rsid w:val="00F5034B"/>
    <w:rsid w:val="00FA0E31"/>
    <w:rsid w:val="00FA56AC"/>
    <w:rsid w:val="00FB4168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zam@mokildin.ru</dc:creator>
  <cp:lastModifiedBy>zam@mokildin.ru</cp:lastModifiedBy>
  <cp:revision>10</cp:revision>
  <dcterms:created xsi:type="dcterms:W3CDTF">2020-05-20T05:43:00Z</dcterms:created>
  <dcterms:modified xsi:type="dcterms:W3CDTF">2020-05-20T09:31:00Z</dcterms:modified>
</cp:coreProperties>
</file>