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CF" w:rsidRDefault="00494FCF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КОЛЬСКОГО РАЙОНА </w:t>
      </w:r>
    </w:p>
    <w:p w:rsidR="009048DE" w:rsidRPr="00CB7B8C" w:rsidRDefault="009048DE" w:rsidP="009048DE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494F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двадцать второе </w:t>
      </w:r>
      <w:r w:rsidR="00B43F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очередное</w:t>
      </w:r>
      <w:r w:rsidR="00CE76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B7B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заседание третьего созыва)</w:t>
      </w:r>
    </w:p>
    <w:p w:rsidR="009048DE" w:rsidRPr="00CB7B8C" w:rsidRDefault="009048DE" w:rsidP="009048DE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48DE" w:rsidRDefault="006511BA" w:rsidP="009048DE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2535B" w:rsidRPr="00CB7B8C" w:rsidRDefault="0042535B" w:rsidP="009048DE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48DE" w:rsidRPr="00CB7B8C" w:rsidRDefault="00494FCF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«27</w:t>
      </w:r>
      <w:r w:rsidR="00B43FA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B70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8D4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7070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72B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707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B72B5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72B5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048DE"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="008D4557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="002335C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335C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048DE"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="009048DE"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="009048DE" w:rsidRPr="00CB7B8C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9048DE" w:rsidRPr="00CB7B8C" w:rsidRDefault="009048DE" w:rsidP="00904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753" w:rsidRPr="00D10753" w:rsidRDefault="00D10753" w:rsidP="00D107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7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отмене </w:t>
      </w:r>
      <w:r w:rsidR="008048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некоторых </w:t>
      </w:r>
      <w:r w:rsidR="00FA201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депутатов городского поселения Кильдинстрой Кольского района</w:t>
      </w:r>
      <w:r w:rsidR="0079764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20715" w:rsidRDefault="00D20715" w:rsidP="00D2071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DE" w:rsidRPr="00412F96" w:rsidRDefault="00FE34FB" w:rsidP="009048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329">
        <w:rPr>
          <w:rFonts w:ascii="Times New Roman" w:hAnsi="Times New Roman"/>
          <w:sz w:val="28"/>
          <w:szCs w:val="28"/>
        </w:rPr>
        <w:t>В соответствии с Федеральным Законом №131-ФЗ от 06.10.2003  г, Уставом муниципального образования городское поселение Кильдинстрой Кольского района, Совет депутатов муниципального образования городское поселение Кильдинстрой Кольского района</w:t>
      </w:r>
      <w:r w:rsidR="009048DE" w:rsidRPr="00A20329">
        <w:rPr>
          <w:rFonts w:ascii="Times New Roman" w:hAnsi="Times New Roman"/>
          <w:sz w:val="28"/>
          <w:szCs w:val="28"/>
        </w:rPr>
        <w:t>,</w:t>
      </w:r>
    </w:p>
    <w:p w:rsidR="009048DE" w:rsidRPr="00412F96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8DE" w:rsidRPr="00412F96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12F96">
        <w:rPr>
          <w:rFonts w:ascii="Times New Roman" w:hAnsi="Times New Roman"/>
          <w:b/>
          <w:i/>
          <w:sz w:val="28"/>
          <w:szCs w:val="28"/>
        </w:rPr>
        <w:t>решил:</w:t>
      </w:r>
    </w:p>
    <w:p w:rsidR="009048DE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10B9" w:rsidRDefault="005910B9" w:rsidP="005910B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10B9">
        <w:rPr>
          <w:rFonts w:ascii="Times New Roman" w:hAnsi="Times New Roman"/>
          <w:sz w:val="28"/>
          <w:szCs w:val="28"/>
        </w:rPr>
        <w:t>Считать протесты прокуратуры Кольского района от 29.09.2016 №7-599в-16, от 28.09.2016 №</w:t>
      </w:r>
      <w:r w:rsidR="00797643">
        <w:rPr>
          <w:rFonts w:ascii="Times New Roman" w:hAnsi="Times New Roman"/>
          <w:sz w:val="28"/>
          <w:szCs w:val="28"/>
        </w:rPr>
        <w:t>7-</w:t>
      </w:r>
      <w:r w:rsidRPr="005910B9">
        <w:rPr>
          <w:rFonts w:ascii="Times New Roman" w:hAnsi="Times New Roman"/>
          <w:sz w:val="28"/>
          <w:szCs w:val="28"/>
        </w:rPr>
        <w:t xml:space="preserve">571в-16, от 29.09.2016 №7-600в-16 </w:t>
      </w:r>
      <w:r w:rsidR="00723142" w:rsidRPr="00723142">
        <w:rPr>
          <w:rFonts w:ascii="Times New Roman" w:hAnsi="Times New Roman"/>
          <w:sz w:val="28"/>
          <w:szCs w:val="28"/>
        </w:rPr>
        <w:t>подлежащим удовлетворению в полном объеме</w:t>
      </w:r>
      <w:r w:rsidRPr="005910B9">
        <w:rPr>
          <w:rFonts w:ascii="Times New Roman" w:hAnsi="Times New Roman"/>
          <w:sz w:val="28"/>
          <w:szCs w:val="28"/>
        </w:rPr>
        <w:t>.</w:t>
      </w:r>
    </w:p>
    <w:p w:rsidR="00494FCF" w:rsidRDefault="00494FCF" w:rsidP="005910B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10B9" w:rsidRPr="005910B9" w:rsidRDefault="005910B9" w:rsidP="005910B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48DE" w:rsidRPr="005910B9">
        <w:rPr>
          <w:rFonts w:ascii="Times New Roman" w:hAnsi="Times New Roman"/>
          <w:sz w:val="28"/>
          <w:szCs w:val="28"/>
        </w:rPr>
        <w:t>Признать утратившими силу Решения Совета депутатов городского поселения Кильдинстрой Кольского района</w:t>
      </w:r>
      <w:r w:rsidR="00317CF3" w:rsidRPr="005910B9">
        <w:rPr>
          <w:rFonts w:ascii="Times New Roman" w:hAnsi="Times New Roman"/>
          <w:sz w:val="28"/>
          <w:szCs w:val="28"/>
        </w:rPr>
        <w:t>:</w:t>
      </w:r>
    </w:p>
    <w:p w:rsidR="00FA2015" w:rsidRDefault="00317CF3" w:rsidP="00FA20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48DE">
        <w:rPr>
          <w:rFonts w:ascii="Times New Roman" w:hAnsi="Times New Roman"/>
          <w:sz w:val="28"/>
          <w:szCs w:val="28"/>
        </w:rPr>
        <w:t xml:space="preserve"> </w:t>
      </w:r>
      <w:r w:rsidR="007F5FA6">
        <w:rPr>
          <w:rFonts w:ascii="Times New Roman" w:hAnsi="Times New Roman"/>
          <w:sz w:val="28"/>
          <w:szCs w:val="28"/>
        </w:rPr>
        <w:t>от 27</w:t>
      </w:r>
      <w:r w:rsidR="00B43FAC" w:rsidRPr="00B43FAC">
        <w:rPr>
          <w:rFonts w:ascii="Times New Roman" w:hAnsi="Times New Roman"/>
          <w:sz w:val="28"/>
          <w:szCs w:val="28"/>
        </w:rPr>
        <w:t>.</w:t>
      </w:r>
      <w:r w:rsidR="007F5FA6">
        <w:rPr>
          <w:rFonts w:ascii="Times New Roman" w:hAnsi="Times New Roman"/>
          <w:sz w:val="28"/>
          <w:szCs w:val="28"/>
        </w:rPr>
        <w:t>02</w:t>
      </w:r>
      <w:r w:rsidR="00B43FAC" w:rsidRPr="00B43FAC">
        <w:rPr>
          <w:rFonts w:ascii="Times New Roman" w:hAnsi="Times New Roman"/>
          <w:sz w:val="28"/>
          <w:szCs w:val="28"/>
        </w:rPr>
        <w:t>.20</w:t>
      </w:r>
      <w:r w:rsidR="00FA2015">
        <w:rPr>
          <w:rFonts w:ascii="Times New Roman" w:hAnsi="Times New Roman"/>
          <w:sz w:val="28"/>
          <w:szCs w:val="28"/>
        </w:rPr>
        <w:t>09г. № 0</w:t>
      </w:r>
      <w:r w:rsidR="007F5FA6">
        <w:rPr>
          <w:rFonts w:ascii="Times New Roman" w:hAnsi="Times New Roman"/>
          <w:sz w:val="28"/>
          <w:szCs w:val="28"/>
        </w:rPr>
        <w:t>1</w:t>
      </w:r>
      <w:r w:rsidR="00B43FAC" w:rsidRPr="00B43FAC">
        <w:rPr>
          <w:rFonts w:ascii="Times New Roman" w:hAnsi="Times New Roman"/>
          <w:sz w:val="28"/>
          <w:szCs w:val="28"/>
        </w:rPr>
        <w:t>/0</w:t>
      </w:r>
      <w:r w:rsidR="007F5FA6">
        <w:rPr>
          <w:rFonts w:ascii="Times New Roman" w:hAnsi="Times New Roman"/>
          <w:sz w:val="28"/>
          <w:szCs w:val="28"/>
        </w:rPr>
        <w:t>9</w:t>
      </w:r>
      <w:r w:rsidR="00B43FAC" w:rsidRPr="00B43FAC">
        <w:rPr>
          <w:rFonts w:ascii="Times New Roman" w:hAnsi="Times New Roman"/>
          <w:sz w:val="28"/>
          <w:szCs w:val="28"/>
        </w:rPr>
        <w:t xml:space="preserve"> «</w:t>
      </w:r>
      <w:r w:rsidR="007F5FA6" w:rsidRPr="007F5FA6">
        <w:rPr>
          <w:rFonts w:ascii="Times New Roman" w:hAnsi="Times New Roman"/>
          <w:sz w:val="28"/>
          <w:szCs w:val="28"/>
        </w:rPr>
        <w:t>Об установлении норматива потребления электроэнергии на освещение для предоставления льгот отдельным категориям граждан, работающих в сельских населенных пункт</w:t>
      </w:r>
      <w:r w:rsidR="007F5FA6">
        <w:rPr>
          <w:rFonts w:ascii="Times New Roman" w:hAnsi="Times New Roman"/>
          <w:sz w:val="28"/>
          <w:szCs w:val="28"/>
        </w:rPr>
        <w:t>ах или поселках городского типа</w:t>
      </w:r>
      <w:r w:rsidR="00FA2015" w:rsidRPr="00FA2015">
        <w:rPr>
          <w:rFonts w:ascii="Times New Roman" w:hAnsi="Times New Roman"/>
          <w:sz w:val="28"/>
          <w:szCs w:val="28"/>
        </w:rPr>
        <w:t>»</w:t>
      </w:r>
      <w:r w:rsidR="0009358E">
        <w:rPr>
          <w:rFonts w:ascii="Times New Roman" w:hAnsi="Times New Roman"/>
          <w:sz w:val="28"/>
          <w:szCs w:val="28"/>
        </w:rPr>
        <w:t>.</w:t>
      </w:r>
    </w:p>
    <w:p w:rsidR="009048DE" w:rsidRDefault="007F5FA6" w:rsidP="00FA20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21</w:t>
      </w:r>
      <w:r w:rsidR="00FA2015">
        <w:rPr>
          <w:rFonts w:ascii="Times New Roman" w:hAnsi="Times New Roman"/>
          <w:sz w:val="28"/>
          <w:szCs w:val="28"/>
        </w:rPr>
        <w:t>.12.2010 №09/1</w:t>
      </w:r>
      <w:r>
        <w:rPr>
          <w:rFonts w:ascii="Times New Roman" w:hAnsi="Times New Roman"/>
          <w:sz w:val="28"/>
          <w:szCs w:val="28"/>
        </w:rPr>
        <w:t>1</w:t>
      </w:r>
      <w:r w:rsidR="00FA2015">
        <w:rPr>
          <w:rFonts w:ascii="Times New Roman" w:hAnsi="Times New Roman"/>
          <w:sz w:val="28"/>
          <w:szCs w:val="28"/>
        </w:rPr>
        <w:t xml:space="preserve"> «</w:t>
      </w:r>
      <w:r w:rsidR="004D4537" w:rsidRPr="004D4537">
        <w:rPr>
          <w:rFonts w:ascii="Times New Roman" w:hAnsi="Times New Roman"/>
          <w:sz w:val="28"/>
          <w:szCs w:val="28"/>
        </w:rPr>
        <w:t>Об установлении тарифов на услуги по водоснабжению, оказываемые муниципальным учреждением «Служба единого заказчика муниципального образования городское поселение Кильдинстрой Коль</w:t>
      </w:r>
      <w:r w:rsidR="004D4537">
        <w:rPr>
          <w:rFonts w:ascii="Times New Roman" w:hAnsi="Times New Roman"/>
          <w:sz w:val="28"/>
          <w:szCs w:val="28"/>
        </w:rPr>
        <w:t>ского района Мурманской области</w:t>
      </w:r>
      <w:r w:rsidR="00FA2015">
        <w:rPr>
          <w:rFonts w:ascii="Times New Roman" w:hAnsi="Times New Roman"/>
          <w:sz w:val="28"/>
          <w:szCs w:val="28"/>
        </w:rPr>
        <w:t>»</w:t>
      </w:r>
      <w:r w:rsidR="0009358E">
        <w:rPr>
          <w:rFonts w:ascii="Times New Roman" w:hAnsi="Times New Roman"/>
          <w:sz w:val="28"/>
          <w:szCs w:val="28"/>
        </w:rPr>
        <w:t>.</w:t>
      </w:r>
    </w:p>
    <w:p w:rsidR="0009358E" w:rsidRDefault="0009358E" w:rsidP="00FA20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24.04.2010 №02/16 «</w:t>
      </w:r>
      <w:r w:rsidRPr="0009358E">
        <w:rPr>
          <w:rFonts w:ascii="Times New Roman" w:hAnsi="Times New Roman"/>
          <w:sz w:val="28"/>
          <w:szCs w:val="28"/>
        </w:rPr>
        <w:t>О земельном налоге</w:t>
      </w:r>
      <w:r>
        <w:rPr>
          <w:rFonts w:ascii="Times New Roman" w:hAnsi="Times New Roman"/>
          <w:sz w:val="28"/>
          <w:szCs w:val="28"/>
        </w:rPr>
        <w:t>».</w:t>
      </w:r>
    </w:p>
    <w:p w:rsidR="00494FCF" w:rsidRDefault="00494FCF" w:rsidP="00FA201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7CF3" w:rsidRDefault="005910B9" w:rsidP="00317CF3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15DC3" w:rsidRPr="00D15D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17CF3" w:rsidRPr="003F0BA8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</w:t>
      </w:r>
      <w:r w:rsidR="00186519">
        <w:rPr>
          <w:rFonts w:ascii="Times New Roman" w:hAnsi="Times New Roman"/>
          <w:sz w:val="28"/>
          <w:szCs w:val="28"/>
          <w:lang w:eastAsia="ru-RU"/>
        </w:rPr>
        <w:t>м</w:t>
      </w:r>
      <w:r w:rsidR="00317CF3" w:rsidRPr="003F0BA8">
        <w:rPr>
          <w:rFonts w:ascii="Times New Roman" w:hAnsi="Times New Roman"/>
          <w:sz w:val="28"/>
          <w:szCs w:val="28"/>
          <w:lang w:eastAsia="ru-RU"/>
        </w:rPr>
        <w:t>уникационной сети «Интернет» по адресу http://mokildin.ru и обнародованию посредством размещения для ознакомления граждан на информационных стендах</w:t>
      </w:r>
      <w:r w:rsidR="00317CF3" w:rsidRPr="00B132B0">
        <w:rPr>
          <w:rFonts w:ascii="Times New Roman" w:hAnsi="Times New Roman"/>
          <w:sz w:val="28"/>
          <w:szCs w:val="28"/>
          <w:lang w:eastAsia="ru-RU"/>
        </w:rPr>
        <w:t>.</w:t>
      </w:r>
    </w:p>
    <w:p w:rsidR="00494FCF" w:rsidRDefault="00494FCF" w:rsidP="00317CF3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4FCF" w:rsidRDefault="00494FCF" w:rsidP="00317CF3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048DE" w:rsidRDefault="005910B9" w:rsidP="009048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9048DE" w:rsidRPr="00043BC0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9048DE" w:rsidRDefault="009048DE" w:rsidP="009048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FCF" w:rsidRDefault="00494FCF" w:rsidP="009048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8DE" w:rsidRPr="00CB7B8C" w:rsidRDefault="009048DE" w:rsidP="009048D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9048DE" w:rsidRPr="00CB7B8C" w:rsidRDefault="009048DE" w:rsidP="009048D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048DE" w:rsidRPr="00CB7B8C" w:rsidRDefault="009048DE" w:rsidP="009048D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:rsidR="009048DE" w:rsidRDefault="009048DE" w:rsidP="009048D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="009B70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70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70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7B8C">
        <w:rPr>
          <w:rFonts w:ascii="Times New Roman" w:eastAsia="Times New Roman" w:hAnsi="Times New Roman"/>
          <w:sz w:val="28"/>
          <w:szCs w:val="28"/>
          <w:lang w:eastAsia="ru-RU"/>
        </w:rPr>
        <w:tab/>
        <w:t>Игнатьев А.В.</w:t>
      </w:r>
    </w:p>
    <w:sectPr w:rsidR="009048DE" w:rsidSect="00494F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5A6D"/>
    <w:multiLevelType w:val="hybridMultilevel"/>
    <w:tmpl w:val="1F8E134A"/>
    <w:lvl w:ilvl="0" w:tplc="6DBE80E6">
      <w:start w:val="1"/>
      <w:numFmt w:val="decimal"/>
      <w:lvlText w:val="%1."/>
      <w:lvlJc w:val="left"/>
      <w:pPr>
        <w:ind w:left="1422" w:hanging="8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B5158"/>
    <w:multiLevelType w:val="hybridMultilevel"/>
    <w:tmpl w:val="EC8C4F54"/>
    <w:lvl w:ilvl="0" w:tplc="5C06B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41"/>
    <w:rsid w:val="00066C8D"/>
    <w:rsid w:val="0008052D"/>
    <w:rsid w:val="0009358E"/>
    <w:rsid w:val="000C276D"/>
    <w:rsid w:val="00104076"/>
    <w:rsid w:val="00182741"/>
    <w:rsid w:val="00186519"/>
    <w:rsid w:val="001B2886"/>
    <w:rsid w:val="001E4D5A"/>
    <w:rsid w:val="002335C4"/>
    <w:rsid w:val="00244004"/>
    <w:rsid w:val="002B478F"/>
    <w:rsid w:val="002D3210"/>
    <w:rsid w:val="00317CF3"/>
    <w:rsid w:val="003636DF"/>
    <w:rsid w:val="00371D89"/>
    <w:rsid w:val="0042535B"/>
    <w:rsid w:val="00454B72"/>
    <w:rsid w:val="00494FCF"/>
    <w:rsid w:val="004D4537"/>
    <w:rsid w:val="005910B9"/>
    <w:rsid w:val="005A7F0E"/>
    <w:rsid w:val="005D3042"/>
    <w:rsid w:val="00610792"/>
    <w:rsid w:val="00636EC6"/>
    <w:rsid w:val="006511BA"/>
    <w:rsid w:val="00720CEC"/>
    <w:rsid w:val="00723142"/>
    <w:rsid w:val="00797643"/>
    <w:rsid w:val="007E3B8A"/>
    <w:rsid w:val="007F5FA6"/>
    <w:rsid w:val="0080485B"/>
    <w:rsid w:val="0084773E"/>
    <w:rsid w:val="00850FB2"/>
    <w:rsid w:val="008B1974"/>
    <w:rsid w:val="008B7070"/>
    <w:rsid w:val="008C01F5"/>
    <w:rsid w:val="008D4557"/>
    <w:rsid w:val="009048DE"/>
    <w:rsid w:val="009944B8"/>
    <w:rsid w:val="009B70C9"/>
    <w:rsid w:val="009E421C"/>
    <w:rsid w:val="00A20329"/>
    <w:rsid w:val="00A954A1"/>
    <w:rsid w:val="00AC5529"/>
    <w:rsid w:val="00B05D2D"/>
    <w:rsid w:val="00B43FAC"/>
    <w:rsid w:val="00B72481"/>
    <w:rsid w:val="00B72B5D"/>
    <w:rsid w:val="00B77818"/>
    <w:rsid w:val="00BF7A6A"/>
    <w:rsid w:val="00CC65CF"/>
    <w:rsid w:val="00CD45EA"/>
    <w:rsid w:val="00CE0147"/>
    <w:rsid w:val="00CE7616"/>
    <w:rsid w:val="00CF1E3A"/>
    <w:rsid w:val="00D10753"/>
    <w:rsid w:val="00D15DC3"/>
    <w:rsid w:val="00D20715"/>
    <w:rsid w:val="00D45360"/>
    <w:rsid w:val="00E342AA"/>
    <w:rsid w:val="00E61013"/>
    <w:rsid w:val="00F10CDA"/>
    <w:rsid w:val="00FA2015"/>
    <w:rsid w:val="00FC450A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48DE"/>
    <w:rPr>
      <w:color w:val="0000FF"/>
      <w:u w:val="single"/>
    </w:rPr>
  </w:style>
  <w:style w:type="paragraph" w:styleId="a4">
    <w:name w:val="No Spacing"/>
    <w:link w:val="a5"/>
    <w:qFormat/>
    <w:rsid w:val="00317C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317CF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4A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48DE"/>
    <w:rPr>
      <w:color w:val="0000FF"/>
      <w:u w:val="single"/>
    </w:rPr>
  </w:style>
  <w:style w:type="paragraph" w:styleId="a4">
    <w:name w:val="No Spacing"/>
    <w:link w:val="a5"/>
    <w:qFormat/>
    <w:rsid w:val="00317C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317CF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4A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Игнатьев</dc:creator>
  <cp:lastModifiedBy>user</cp:lastModifiedBy>
  <cp:revision>16</cp:revision>
  <cp:lastPrinted>2016-10-28T07:34:00Z</cp:lastPrinted>
  <dcterms:created xsi:type="dcterms:W3CDTF">2016-10-06T08:49:00Z</dcterms:created>
  <dcterms:modified xsi:type="dcterms:W3CDTF">2016-10-28T07:34:00Z</dcterms:modified>
</cp:coreProperties>
</file>