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8729" w14:textId="77777777" w:rsidR="00655A9E" w:rsidRDefault="00655A9E" w:rsidP="00EB40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BF151F" w14:textId="77777777" w:rsidR="0018056C" w:rsidRPr="00EB401C" w:rsidRDefault="0018056C" w:rsidP="00EB4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0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789A2F4F" w14:textId="77777777" w:rsidR="0018056C" w:rsidRPr="00EB401C" w:rsidRDefault="0018056C" w:rsidP="00EB4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0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городского поселения </w:t>
      </w:r>
      <w:proofErr w:type="spellStart"/>
      <w:r w:rsidRPr="00EB40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Кильдинстрой</w:t>
      </w:r>
      <w:proofErr w:type="spellEnd"/>
    </w:p>
    <w:p w14:paraId="4E15DD03" w14:textId="77777777" w:rsidR="0018056C" w:rsidRPr="00EB401C" w:rsidRDefault="0018056C" w:rsidP="00EB4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0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41C578EC" w14:textId="77777777" w:rsidR="00655A9E" w:rsidRPr="00EB401C" w:rsidRDefault="00655A9E" w:rsidP="00EB40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BCCC20" w14:textId="77777777" w:rsidR="0018056C" w:rsidRPr="00EB401C" w:rsidRDefault="005551AA" w:rsidP="00EB4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40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18EFD207" w14:textId="77777777" w:rsidR="00655A9E" w:rsidRDefault="00655A9E" w:rsidP="00EB4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590752" w14:textId="77777777" w:rsidR="00655A9E" w:rsidRPr="00EE3FBB" w:rsidRDefault="00655A9E" w:rsidP="00EB4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7AB825" w14:textId="77777777" w:rsidR="0018056C" w:rsidRPr="00EE3FBB" w:rsidRDefault="0017421A" w:rsidP="00EB401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февраля 2022</w:t>
      </w:r>
      <w:r w:rsidR="007A18E3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7FD1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7ECC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5638B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16784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Кильдинстрой</w:t>
      </w:r>
      <w:proofErr w:type="spellEnd"/>
      <w:r w:rsidR="00616C35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16C35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="00907ECC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19AC" w:rsidRPr="00EE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14:paraId="3E220E66" w14:textId="77777777" w:rsidR="00655A9E" w:rsidRPr="00EE3FBB" w:rsidRDefault="00655A9E" w:rsidP="00EB40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F367F" w14:textId="77777777" w:rsidR="009D2630" w:rsidRPr="00EB401C" w:rsidRDefault="0017421A" w:rsidP="00EB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городского поселения </w:t>
      </w:r>
      <w:proofErr w:type="spellStart"/>
      <w:r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Кильдинстрой</w:t>
      </w:r>
      <w:proofErr w:type="spellEnd"/>
      <w:r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76 от 23 декабря 2021 г «</w:t>
      </w:r>
      <w:r w:rsidR="003A0508"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9D2630"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проведения общественного обсуждения проекта муниципальной </w:t>
      </w:r>
      <w:r w:rsidR="003A0508"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</w:t>
      </w:r>
      <w:r w:rsidR="009D2630"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на 2021-2024 годы и Положения об общественной комиссии по обеспечению реализации муниципальной </w:t>
      </w:r>
      <w:r w:rsidR="003A0508"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</w:t>
      </w:r>
      <w:r w:rsidR="009D2630" w:rsidRPr="00EB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14:paraId="002A7F02" w14:textId="77777777" w:rsidR="00482636" w:rsidRPr="00EB401C" w:rsidRDefault="00482636" w:rsidP="00EB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70D2C" w14:textId="77777777" w:rsidR="00166E81" w:rsidRPr="00EB401C" w:rsidRDefault="009D2630" w:rsidP="00EB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66420C" w:rsidRPr="00EB401C">
        <w:rPr>
          <w:rFonts w:ascii="Times New Roman" w:hAnsi="Times New Roman" w:cs="Times New Roman"/>
          <w:sz w:val="28"/>
          <w:szCs w:val="28"/>
        </w:rPr>
        <w:br/>
      </w:r>
      <w:r w:rsidRPr="00EB401C">
        <w:rPr>
          <w:rFonts w:ascii="Times New Roman" w:hAnsi="Times New Roman" w:cs="Times New Roman"/>
          <w:sz w:val="28"/>
          <w:szCs w:val="28"/>
        </w:rPr>
        <w:t xml:space="preserve">от 10.02.2017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</w:t>
      </w:r>
      <w:proofErr w:type="spellStart"/>
      <w:r w:rsidRPr="00EB401C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EB401C">
        <w:rPr>
          <w:rFonts w:ascii="Times New Roman" w:hAnsi="Times New Roman" w:cs="Times New Roman"/>
          <w:sz w:val="28"/>
          <w:szCs w:val="28"/>
        </w:rPr>
        <w:t xml:space="preserve"> Кольского района, в целях обеспечения формирования подпрограммы «Формирование современной городской среды» на 2021-2024 годы в соответствии с потребностями граждан и организаций муниципального образования городское поселение </w:t>
      </w:r>
      <w:proofErr w:type="spellStart"/>
      <w:r w:rsidRPr="00EB401C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EB401C">
        <w:rPr>
          <w:rFonts w:ascii="Times New Roman" w:hAnsi="Times New Roman" w:cs="Times New Roman"/>
          <w:sz w:val="28"/>
          <w:szCs w:val="28"/>
        </w:rPr>
        <w:t xml:space="preserve"> Кольского района, </w:t>
      </w:r>
      <w:r w:rsidRPr="00EB401C">
        <w:rPr>
          <w:rFonts w:ascii="Times New Roman" w:hAnsi="Times New Roman" w:cs="Times New Roman"/>
          <w:sz w:val="28"/>
          <w:szCs w:val="28"/>
        </w:rPr>
        <w:br/>
        <w:t xml:space="preserve">а также повышения уровня вовлеченности заинтересованных граждан </w:t>
      </w:r>
      <w:r w:rsidR="0066420C" w:rsidRPr="00EB401C">
        <w:rPr>
          <w:rFonts w:ascii="Times New Roman" w:hAnsi="Times New Roman" w:cs="Times New Roman"/>
          <w:sz w:val="28"/>
          <w:szCs w:val="28"/>
        </w:rPr>
        <w:br/>
      </w:r>
      <w:r w:rsidRPr="00EB401C">
        <w:rPr>
          <w:rFonts w:ascii="Times New Roman" w:hAnsi="Times New Roman" w:cs="Times New Roman"/>
          <w:sz w:val="28"/>
          <w:szCs w:val="28"/>
        </w:rPr>
        <w:t>и организаций в реализацию мероприятий</w:t>
      </w:r>
      <w:r w:rsidR="00655A9E"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A13997" w14:textId="77777777" w:rsidR="00FF34A6" w:rsidRPr="00EB401C" w:rsidRDefault="004E4093" w:rsidP="00EB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B073C" w14:textId="77777777" w:rsidR="00655A9E" w:rsidRPr="00EB401C" w:rsidRDefault="009D2630" w:rsidP="00EB40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5A9E"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пункт 2 Распоряжения администрации </w:t>
      </w:r>
    </w:p>
    <w:p w14:paraId="74C1572B" w14:textId="77777777" w:rsidR="009D2630" w:rsidRPr="00EB401C" w:rsidRDefault="00655A9E" w:rsidP="00EB40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 от 23 декабря 2021 г </w:t>
      </w:r>
      <w:r w:rsidR="0066420C"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общественного обсуждения проекта муниципальной подпрограммы «Формирование современной городской среды» на 2021-2024 годы и Положения об общественной комиссии по обеспечению реализации муниципальной подпрограммы «Формирование современной городской среды», изложив </w:t>
      </w:r>
      <w:r w:rsidR="009D2630"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общественной комиссии по обеспечению реализации муниципальной подпрограммы «Формирование современной городской среды» на 2021-2024 годы</w:t>
      </w: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 настоящего Распоряжения</w:t>
      </w:r>
      <w:r w:rsidR="009D2630"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83A0CAD" w14:textId="77777777" w:rsidR="00655A9E" w:rsidRPr="00EB401C" w:rsidRDefault="00655A9E" w:rsidP="00EB40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50CA9" w14:textId="77777777" w:rsidR="00655A9E" w:rsidRPr="00EB401C" w:rsidRDefault="00655A9E" w:rsidP="00EB40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2630"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на </w:t>
      </w:r>
    </w:p>
    <w:p w14:paraId="2AC371A2" w14:textId="77777777" w:rsidR="009D2630" w:rsidRPr="00EB401C" w:rsidRDefault="009D2630" w:rsidP="00EB401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Администрации городского поселения </w:t>
      </w:r>
      <w:proofErr w:type="spellStart"/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20C"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по адресу </w:t>
      </w:r>
      <w:hyperlink r:id="rId8" w:history="1">
        <w:r w:rsidRPr="00EB401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6EB1D35" w14:textId="77777777" w:rsidR="002D2B89" w:rsidRPr="00EB401C" w:rsidRDefault="009D2630" w:rsidP="00EB40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bookmarkEnd w:id="0"/>
    <w:p w14:paraId="24CC4D6D" w14:textId="77777777" w:rsidR="00FD17E7" w:rsidRPr="00EB401C" w:rsidRDefault="00FD17E7" w:rsidP="00EB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319E6" w14:textId="77777777" w:rsidR="00FD17E7" w:rsidRPr="00EB401C" w:rsidRDefault="00FD17E7" w:rsidP="00EB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7B72" w14:textId="77777777" w:rsidR="00EE3FBB" w:rsidRPr="00EB401C" w:rsidRDefault="00EE3FBB" w:rsidP="00EB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DBE05" w14:textId="77777777" w:rsidR="00FA476F" w:rsidRPr="00EB401C" w:rsidRDefault="009D2630" w:rsidP="00EB401C">
      <w:pPr>
        <w:pStyle w:val="a4"/>
        <w:widowControl w:val="0"/>
        <w:ind w:firstLine="567"/>
        <w:rPr>
          <w:sz w:val="28"/>
          <w:szCs w:val="28"/>
        </w:rPr>
      </w:pPr>
      <w:r w:rsidRPr="00EB401C">
        <w:rPr>
          <w:sz w:val="28"/>
          <w:szCs w:val="28"/>
        </w:rPr>
        <w:t>Г</w:t>
      </w:r>
      <w:r w:rsidR="00FA476F" w:rsidRPr="00EB401C">
        <w:rPr>
          <w:sz w:val="28"/>
          <w:szCs w:val="28"/>
        </w:rPr>
        <w:t>лав</w:t>
      </w:r>
      <w:r w:rsidRPr="00EB401C">
        <w:rPr>
          <w:sz w:val="28"/>
          <w:szCs w:val="28"/>
        </w:rPr>
        <w:t>а</w:t>
      </w:r>
      <w:r w:rsidR="00FA476F" w:rsidRPr="00EB401C">
        <w:rPr>
          <w:sz w:val="28"/>
          <w:szCs w:val="28"/>
        </w:rPr>
        <w:t xml:space="preserve"> администрации</w:t>
      </w:r>
    </w:p>
    <w:p w14:paraId="620FBE86" w14:textId="77777777" w:rsidR="00FA476F" w:rsidRPr="00EB401C" w:rsidRDefault="00FA476F" w:rsidP="00EB401C">
      <w:pPr>
        <w:pStyle w:val="a4"/>
        <w:widowControl w:val="0"/>
        <w:ind w:firstLine="567"/>
        <w:rPr>
          <w:sz w:val="28"/>
          <w:szCs w:val="28"/>
        </w:rPr>
      </w:pPr>
      <w:r w:rsidRPr="00EB401C">
        <w:rPr>
          <w:sz w:val="28"/>
          <w:szCs w:val="28"/>
        </w:rPr>
        <w:t xml:space="preserve">городского поселения </w:t>
      </w:r>
      <w:proofErr w:type="spellStart"/>
      <w:r w:rsidRPr="00EB401C">
        <w:rPr>
          <w:sz w:val="28"/>
          <w:szCs w:val="28"/>
        </w:rPr>
        <w:t>Кильдинстрой</w:t>
      </w:r>
      <w:proofErr w:type="spellEnd"/>
    </w:p>
    <w:p w14:paraId="110D0C80" w14:textId="12A2C700" w:rsidR="00F06ACC" w:rsidRPr="00EB401C" w:rsidRDefault="00FA476F" w:rsidP="00EB401C">
      <w:pPr>
        <w:pStyle w:val="a4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EB401C">
        <w:rPr>
          <w:sz w:val="28"/>
          <w:szCs w:val="28"/>
        </w:rPr>
        <w:t>Кольского района Мурманской области</w:t>
      </w:r>
      <w:r w:rsidRPr="00EB401C">
        <w:rPr>
          <w:sz w:val="28"/>
          <w:szCs w:val="28"/>
        </w:rPr>
        <w:tab/>
      </w:r>
      <w:r w:rsidRPr="00EB401C">
        <w:rPr>
          <w:sz w:val="28"/>
          <w:szCs w:val="28"/>
        </w:rPr>
        <w:tab/>
      </w:r>
      <w:r w:rsidR="00EB401C">
        <w:rPr>
          <w:sz w:val="28"/>
          <w:szCs w:val="28"/>
        </w:rPr>
        <w:tab/>
      </w:r>
      <w:proofErr w:type="spellStart"/>
      <w:r w:rsidR="009D2630" w:rsidRPr="00EB401C">
        <w:rPr>
          <w:sz w:val="28"/>
          <w:szCs w:val="28"/>
        </w:rPr>
        <w:t>С.А.Селиверстов</w:t>
      </w:r>
      <w:proofErr w:type="spellEnd"/>
      <w:r w:rsidR="008C708F" w:rsidRPr="00EB401C">
        <w:rPr>
          <w:sz w:val="28"/>
          <w:szCs w:val="28"/>
        </w:rPr>
        <w:tab/>
      </w:r>
    </w:p>
    <w:p w14:paraId="3CA53A9B" w14:textId="77777777" w:rsidR="00F06ACC" w:rsidRPr="00EE3FBB" w:rsidRDefault="00F06ACC" w:rsidP="00F0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6ACC" w:rsidRPr="00EE3FBB" w:rsidSect="00EB40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F06ACC" w:rsidRPr="00EE3FBB" w14:paraId="228D6EB6" w14:textId="77777777" w:rsidTr="00297D9E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9C61750" w14:textId="77777777" w:rsidR="00F06ACC" w:rsidRPr="00EE3FBB" w:rsidRDefault="00F06ACC" w:rsidP="00A916F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14:paraId="2F792B16" w14:textId="77777777" w:rsidR="00F06ACC" w:rsidRPr="00EE3FBB" w:rsidRDefault="00217204" w:rsidP="00A916F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</w:p>
          <w:p w14:paraId="5676A85B" w14:textId="77777777" w:rsidR="00F06ACC" w:rsidRPr="00EE3FBB" w:rsidRDefault="00F06ACC" w:rsidP="00A916F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A0508" w:rsidRPr="00EE3FB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3A0508" w:rsidRPr="00EE3FBB">
              <w:rPr>
                <w:rFonts w:ascii="Times New Roman" w:hAnsi="Times New Roman" w:cs="Times New Roman"/>
                <w:sz w:val="28"/>
                <w:szCs w:val="28"/>
              </w:rPr>
              <w:t>Кильдинстрой</w:t>
            </w:r>
            <w:proofErr w:type="spellEnd"/>
          </w:p>
          <w:p w14:paraId="2125A232" w14:textId="77777777" w:rsidR="00F06ACC" w:rsidRPr="00EE3FBB" w:rsidRDefault="00F06ACC" w:rsidP="00A916F2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3F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</w:t>
            </w:r>
            <w:r w:rsidR="00FC5EBB" w:rsidRPr="00EE3FBB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  <w:r w:rsidRPr="00EE3FB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C5EBB" w:rsidRPr="00EE3FB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14:paraId="3BCC2AA9" w14:textId="77777777" w:rsidR="00F06ACC" w:rsidRPr="00EE3FBB" w:rsidRDefault="00655A9E" w:rsidP="00655A9E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Распоряжения от 21.02.2022 №16 </w:t>
            </w:r>
            <w:r w:rsidR="00F06ACC" w:rsidRPr="00EE3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6DD0360" w14:textId="77777777" w:rsidR="00F06ACC" w:rsidRPr="00EE3FBB" w:rsidRDefault="00F06ACC" w:rsidP="00F06A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07D749C1" w14:textId="77777777" w:rsidR="00F06ACC" w:rsidRPr="00EE3FBB" w:rsidRDefault="00F06ACC" w:rsidP="00F06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Положение</w:t>
      </w:r>
    </w:p>
    <w:p w14:paraId="6935165A" w14:textId="77777777" w:rsidR="00F06ACC" w:rsidRPr="00EE3FBB" w:rsidRDefault="00F06ACC" w:rsidP="00F06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об общественной комиссии по обеспечению реализации муниципальной подпрограммы «Формирование современной городской среды»</w:t>
      </w:r>
    </w:p>
    <w:p w14:paraId="34A75F1A" w14:textId="77777777" w:rsidR="00F06ACC" w:rsidRPr="00EE3FBB" w:rsidRDefault="00F06ACC" w:rsidP="00F06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на 2021-2024 годы</w:t>
      </w:r>
    </w:p>
    <w:p w14:paraId="13F82B36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E6406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работы общественной комиссии по обеспечению реализации муниципальной подпрограммы «Формирование современной городской среды» на 2021-2024 годы (далее – общественная комиссия).</w:t>
      </w:r>
    </w:p>
    <w:p w14:paraId="017016DF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2. В своей деятельности общественная комиссия руководствуется федеральным законодательством, нормативными правовыми актами Мурманской области, муниципальными нормативными правовыми актами и осуществляет свою деятельность в соответствии с настоящим Положением.</w:t>
      </w:r>
    </w:p>
    <w:p w14:paraId="442A1093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3. Общественная комиссия создается в целях формирования муниципальной подпрограммы «Формирование современной городской среды» на 2021-2024 годы (далее – программа) и для осуществления контроля над реализацией подпрограммы.</w:t>
      </w:r>
    </w:p>
    <w:p w14:paraId="1CCAADA6" w14:textId="77777777" w:rsidR="00F06ACC" w:rsidRPr="00EE3FBB" w:rsidRDefault="00F06ACC" w:rsidP="00F06ACC">
      <w:pPr>
        <w:tabs>
          <w:tab w:val="left" w:pos="709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4. Общественная комиссия осуществляет следующие функции:</w:t>
      </w:r>
    </w:p>
    <w:p w14:paraId="26747ADE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- рассматривает и проводит оценку предложений заинтересованных лиц </w:t>
      </w:r>
      <w:r w:rsidR="0066420C">
        <w:rPr>
          <w:rFonts w:ascii="Times New Roman" w:hAnsi="Times New Roman" w:cs="Times New Roman"/>
          <w:sz w:val="28"/>
          <w:szCs w:val="28"/>
        </w:rPr>
        <w:br/>
      </w:r>
      <w:r w:rsidRPr="00EE3FBB">
        <w:rPr>
          <w:rFonts w:ascii="Times New Roman" w:hAnsi="Times New Roman" w:cs="Times New Roman"/>
          <w:sz w:val="28"/>
          <w:szCs w:val="28"/>
        </w:rPr>
        <w:t xml:space="preserve">о включении в программу дворовой территории; </w:t>
      </w:r>
    </w:p>
    <w:p w14:paraId="5D9A6E03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- рассматривает и проводит оценку предложений граждан и организаций </w:t>
      </w:r>
      <w:r w:rsidR="0066420C">
        <w:rPr>
          <w:rFonts w:ascii="Times New Roman" w:hAnsi="Times New Roman" w:cs="Times New Roman"/>
          <w:sz w:val="28"/>
          <w:szCs w:val="28"/>
        </w:rPr>
        <w:br/>
      </w:r>
      <w:r w:rsidRPr="00EE3FBB">
        <w:rPr>
          <w:rFonts w:ascii="Times New Roman" w:hAnsi="Times New Roman" w:cs="Times New Roman"/>
          <w:sz w:val="28"/>
          <w:szCs w:val="28"/>
        </w:rPr>
        <w:t>о включении общественной территории в программу;</w:t>
      </w:r>
    </w:p>
    <w:p w14:paraId="087B615A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- рассматривает и проводит оценку предложений и замечаний заинтересованных лиц к проекту подпрограммы, поступивших в ходе общественного обсуждения проекта подпрограммы;</w:t>
      </w:r>
    </w:p>
    <w:p w14:paraId="005281A1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- рассматривает и утверждает дизайн-проекты благоустройства дворовых территорий, включаемых в программу;</w:t>
      </w:r>
    </w:p>
    <w:p w14:paraId="7843BF59" w14:textId="77777777" w:rsidR="00F06ACC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FBB">
        <w:rPr>
          <w:rFonts w:ascii="Times New Roman" w:hAnsi="Times New Roman" w:cs="Times New Roman"/>
          <w:color w:val="000000" w:themeColor="text1"/>
          <w:sz w:val="28"/>
          <w:szCs w:val="28"/>
        </w:rPr>
        <w:t>- рассматривает и утверждает дизайн-проекты благоустройства общественных территорий, включаемых в программу;</w:t>
      </w:r>
    </w:p>
    <w:p w14:paraId="5A10AC92" w14:textId="77777777" w:rsidR="00C87008" w:rsidRDefault="00C87008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6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работу по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>едению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рейтингово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выбору общественных территорий, </w:t>
      </w:r>
      <w:r w:rsidR="0066420C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>которых планируется к включению</w:t>
      </w:r>
      <w:r w:rsidR="0066420C" w:rsidRPr="0066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CB95333" w14:textId="77777777" w:rsidR="0078120F" w:rsidRDefault="0066420C" w:rsidP="0066420C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работу по организации и проведению рейтингового голосования по выбору дворовых территорий, благоустройство которых планируется к включению</w:t>
      </w:r>
      <w:r w:rsidR="0078120F" w:rsidRPr="0066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</w:t>
      </w:r>
      <w:r w:rsidR="00781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CB9B686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FBB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контроль над реализацией подпрограмм</w:t>
      </w:r>
      <w:r w:rsidR="008D3C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E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6642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3FBB">
        <w:rPr>
          <w:rFonts w:ascii="Times New Roman" w:hAnsi="Times New Roman" w:cs="Times New Roman"/>
          <w:color w:val="000000" w:themeColor="text1"/>
          <w:sz w:val="28"/>
          <w:szCs w:val="28"/>
        </w:rPr>
        <w:t>ее утверждения.</w:t>
      </w:r>
    </w:p>
    <w:p w14:paraId="7B9C1B34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5. Общественная комиссия формируется из представителей администрации</w:t>
      </w:r>
      <w:r w:rsidR="00FC5EBB" w:rsidRPr="00EE3F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C5EBB" w:rsidRPr="00EE3FBB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="00FC5EBB" w:rsidRPr="00EE3FBB">
        <w:rPr>
          <w:rFonts w:ascii="Times New Roman" w:hAnsi="Times New Roman" w:cs="Times New Roman"/>
          <w:sz w:val="28"/>
          <w:szCs w:val="28"/>
        </w:rPr>
        <w:t xml:space="preserve"> Кольского</w:t>
      </w:r>
      <w:r w:rsidRPr="00EE3F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5EBB" w:rsidRPr="00EE3FBB">
        <w:rPr>
          <w:rFonts w:ascii="Times New Roman" w:hAnsi="Times New Roman" w:cs="Times New Roman"/>
          <w:sz w:val="28"/>
          <w:szCs w:val="28"/>
        </w:rPr>
        <w:t>а</w:t>
      </w:r>
      <w:r w:rsidRPr="00EE3FBB">
        <w:rPr>
          <w:rFonts w:ascii="Times New Roman" w:hAnsi="Times New Roman" w:cs="Times New Roman"/>
          <w:sz w:val="28"/>
          <w:szCs w:val="28"/>
        </w:rPr>
        <w:t>, депутатов Совета депутатов муниципального обра</w:t>
      </w:r>
      <w:r w:rsidR="00FC5EBB" w:rsidRPr="00EE3FBB">
        <w:rPr>
          <w:rFonts w:ascii="Times New Roman" w:hAnsi="Times New Roman" w:cs="Times New Roman"/>
          <w:sz w:val="28"/>
          <w:szCs w:val="28"/>
        </w:rPr>
        <w:t xml:space="preserve">зования городское поселение </w:t>
      </w:r>
      <w:proofErr w:type="spellStart"/>
      <w:r w:rsidR="00FC5EBB" w:rsidRPr="00EE3FBB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EE3FBB">
        <w:rPr>
          <w:rFonts w:ascii="Times New Roman" w:hAnsi="Times New Roman" w:cs="Times New Roman"/>
          <w:sz w:val="28"/>
          <w:szCs w:val="28"/>
        </w:rPr>
        <w:t xml:space="preserve"> Кольского района, представителей политических партий и движений, а также общественных организаций и разработчика подпрограммы. </w:t>
      </w:r>
    </w:p>
    <w:p w14:paraId="2ECC82B7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6. Руководство общественной комиссией осуществляет председатель, а в его отсутствие заместитель председателя общественной комиссии.</w:t>
      </w:r>
    </w:p>
    <w:p w14:paraId="76BF84D0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7. Организацию подготовки и проведения заседания общественной комиссии осуществляет секретарь общественной комиссии.</w:t>
      </w:r>
    </w:p>
    <w:p w14:paraId="2C5713B4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8. Дату, время и место проведения заседания общественной комиссии определяет председатель общественной комиссии.</w:t>
      </w:r>
    </w:p>
    <w:p w14:paraId="239BA8D9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не позднее одного рабочего дня до даты заседания общественной комиссии информирует членов общественной комиссии о дате, времени, месте проведения заседания общественной комиссии </w:t>
      </w:r>
      <w:r w:rsidR="0066420C">
        <w:rPr>
          <w:rFonts w:ascii="Times New Roman" w:hAnsi="Times New Roman" w:cs="Times New Roman"/>
          <w:sz w:val="28"/>
          <w:szCs w:val="28"/>
        </w:rPr>
        <w:br/>
      </w:r>
      <w:r w:rsidRPr="00EE3FBB">
        <w:rPr>
          <w:rFonts w:ascii="Times New Roman" w:hAnsi="Times New Roman" w:cs="Times New Roman"/>
          <w:sz w:val="28"/>
          <w:szCs w:val="28"/>
        </w:rPr>
        <w:t>и планируемых к рассмотрению вопросах.</w:t>
      </w:r>
    </w:p>
    <w:p w14:paraId="25A9591C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не позднее одного рабочего дня до даты заседания общественной комиссии размещает информацию о дате, времени и месте заседания общественной комиссии на официальном сайте органов местного </w:t>
      </w:r>
      <w:r w:rsidRPr="00E628DE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городское поселение </w:t>
      </w:r>
      <w:proofErr w:type="spellStart"/>
      <w:r w:rsidR="00E628DE" w:rsidRPr="00E628DE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E628DE">
        <w:rPr>
          <w:rFonts w:ascii="Times New Roman" w:hAnsi="Times New Roman" w:cs="Times New Roman"/>
          <w:sz w:val="28"/>
          <w:szCs w:val="28"/>
        </w:rPr>
        <w:t xml:space="preserve"> Кольского</w:t>
      </w:r>
      <w:r w:rsidRPr="00EE3FB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14:paraId="6CCC5D90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9. Заседания общественной комиссии проводятся по мере необходимости.</w:t>
      </w:r>
    </w:p>
    <w:p w14:paraId="772E47B5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10.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14:paraId="4581E842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11. Заседание общественной комиссии проводится в открытой форме.</w:t>
      </w:r>
    </w:p>
    <w:p w14:paraId="23B80F69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12.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14:paraId="6733E40B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13. Общественная комиссия при принятии решения по вопросам, относящимся к ее компетенции, руководствуется постановлениями администрации </w:t>
      </w:r>
      <w:r w:rsidR="003271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27144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="00327144">
        <w:rPr>
          <w:rFonts w:ascii="Times New Roman" w:hAnsi="Times New Roman" w:cs="Times New Roman"/>
          <w:sz w:val="28"/>
          <w:szCs w:val="28"/>
        </w:rPr>
        <w:t xml:space="preserve"> </w:t>
      </w:r>
      <w:r w:rsidRPr="00EE3FBB">
        <w:rPr>
          <w:rFonts w:ascii="Times New Roman" w:hAnsi="Times New Roman" w:cs="Times New Roman"/>
          <w:sz w:val="28"/>
          <w:szCs w:val="28"/>
        </w:rPr>
        <w:t xml:space="preserve">Кольского района, </w:t>
      </w:r>
      <w:r w:rsidRPr="00EE3FBB">
        <w:rPr>
          <w:rFonts w:ascii="Times New Roman" w:hAnsi="Times New Roman" w:cs="Times New Roman"/>
          <w:sz w:val="28"/>
          <w:szCs w:val="28"/>
        </w:rPr>
        <w:lastRenderedPageBreak/>
        <w:t>регламентирующими формирование подпрограммы «Формирование современной городской среды» на 2021-2024 годы.</w:t>
      </w:r>
    </w:p>
    <w:p w14:paraId="4CC05CFA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14. Решение общественной комиссии оформляется протоколом в день его принятия, который подписывают председатель общественной комиссии </w:t>
      </w:r>
      <w:r w:rsidR="0066420C">
        <w:rPr>
          <w:rFonts w:ascii="Times New Roman" w:hAnsi="Times New Roman" w:cs="Times New Roman"/>
          <w:sz w:val="28"/>
          <w:szCs w:val="28"/>
        </w:rPr>
        <w:br/>
      </w:r>
      <w:r w:rsidRPr="00EE3FBB">
        <w:rPr>
          <w:rFonts w:ascii="Times New Roman" w:hAnsi="Times New Roman" w:cs="Times New Roman"/>
          <w:sz w:val="28"/>
          <w:szCs w:val="28"/>
        </w:rPr>
        <w:t xml:space="preserve">и секретарь общественной комиссии. Не допускается заполнение протокола карандашом и внесение в него исправлений. </w:t>
      </w:r>
    </w:p>
    <w:p w14:paraId="0ABBBAA4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>Протокол заседания общественной комиссии ведет секретарь общественной комиссии. Указанный протокол составляется в 2 (двух) экземплярах, один из которых остается в общественной комиссии и хранится в течение всего срока реализации подпрограммы, а другой направляется организатору общественных обсуждений.</w:t>
      </w:r>
    </w:p>
    <w:p w14:paraId="5EF3D48E" w14:textId="77777777" w:rsidR="00F06ACC" w:rsidRPr="00EE3FBB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BB">
        <w:rPr>
          <w:rFonts w:ascii="Times New Roman" w:hAnsi="Times New Roman" w:cs="Times New Roman"/>
          <w:sz w:val="28"/>
          <w:szCs w:val="28"/>
        </w:rPr>
        <w:t xml:space="preserve">15. Протоколы общественной комиссии подлежат размещению на сайте органов местного самоуправления муниципального образования городское поселение </w:t>
      </w:r>
      <w:proofErr w:type="spellStart"/>
      <w:r w:rsidR="00C246C6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="00C246C6">
        <w:rPr>
          <w:rFonts w:ascii="Times New Roman" w:hAnsi="Times New Roman" w:cs="Times New Roman"/>
          <w:sz w:val="28"/>
          <w:szCs w:val="28"/>
        </w:rPr>
        <w:t xml:space="preserve"> </w:t>
      </w:r>
      <w:r w:rsidRPr="00EE3FBB">
        <w:rPr>
          <w:rFonts w:ascii="Times New Roman" w:hAnsi="Times New Roman" w:cs="Times New Roman"/>
          <w:sz w:val="28"/>
          <w:szCs w:val="28"/>
        </w:rPr>
        <w:t xml:space="preserve">Кольского района в информационно-телекоммуникационной сети Интернет в течение трех дней со дня подписания </w:t>
      </w:r>
      <w:r w:rsidR="0066420C">
        <w:rPr>
          <w:rFonts w:ascii="Times New Roman" w:hAnsi="Times New Roman" w:cs="Times New Roman"/>
          <w:sz w:val="28"/>
          <w:szCs w:val="28"/>
        </w:rPr>
        <w:br/>
      </w:r>
      <w:r w:rsidRPr="00EE3FBB">
        <w:rPr>
          <w:rFonts w:ascii="Times New Roman" w:hAnsi="Times New Roman" w:cs="Times New Roman"/>
          <w:sz w:val="28"/>
          <w:szCs w:val="28"/>
        </w:rPr>
        <w:t>и утверждения протокола.</w:t>
      </w:r>
    </w:p>
    <w:p w14:paraId="4B2E4784" w14:textId="77777777" w:rsidR="00F06ACC" w:rsidRPr="00EE3FBB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97A7D6D" w14:textId="77777777" w:rsidR="00F06ACC" w:rsidRDefault="00F06ACC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A9CB4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AAFD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E80A7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7138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63034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44A4D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35F4A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B6243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59003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29D9A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506F8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932C1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D0E12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1C152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25F7F" w14:textId="77777777" w:rsidR="00DD2D11" w:rsidRDefault="00DD2D11" w:rsidP="00F06ACC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67CF4" w14:textId="77777777" w:rsidR="00FA476F" w:rsidRPr="00EE3FBB" w:rsidRDefault="00F06ACC" w:rsidP="0066420C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E3FBB">
        <w:rPr>
          <w:sz w:val="28"/>
          <w:szCs w:val="28"/>
        </w:rPr>
        <w:t xml:space="preserve">                           </w:t>
      </w:r>
    </w:p>
    <w:sectPr w:rsidR="00FA476F" w:rsidRPr="00EE3FBB" w:rsidSect="00EE3FB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55AA" w14:textId="77777777" w:rsidR="00A56953" w:rsidRDefault="00A56953" w:rsidP="0094671D">
      <w:pPr>
        <w:spacing w:after="0" w:line="240" w:lineRule="auto"/>
      </w:pPr>
      <w:r>
        <w:separator/>
      </w:r>
    </w:p>
  </w:endnote>
  <w:endnote w:type="continuationSeparator" w:id="0">
    <w:p w14:paraId="37611212" w14:textId="77777777" w:rsidR="00A56953" w:rsidRDefault="00A56953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732E" w14:textId="77777777" w:rsidR="00A56953" w:rsidRDefault="00A56953" w:rsidP="0094671D">
      <w:pPr>
        <w:spacing w:after="0" w:line="240" w:lineRule="auto"/>
      </w:pPr>
      <w:r>
        <w:separator/>
      </w:r>
    </w:p>
  </w:footnote>
  <w:footnote w:type="continuationSeparator" w:id="0">
    <w:p w14:paraId="4CB92F69" w14:textId="77777777" w:rsidR="00A56953" w:rsidRDefault="00A56953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9FC"/>
    <w:rsid w:val="0001702D"/>
    <w:rsid w:val="0001730C"/>
    <w:rsid w:val="00023AEC"/>
    <w:rsid w:val="00040C2B"/>
    <w:rsid w:val="00045A08"/>
    <w:rsid w:val="00047A5B"/>
    <w:rsid w:val="000564CA"/>
    <w:rsid w:val="00057009"/>
    <w:rsid w:val="0006061A"/>
    <w:rsid w:val="00066608"/>
    <w:rsid w:val="00083C32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12AA"/>
    <w:rsid w:val="000B227F"/>
    <w:rsid w:val="000B549B"/>
    <w:rsid w:val="000B7F1E"/>
    <w:rsid w:val="000D760F"/>
    <w:rsid w:val="000E2E9B"/>
    <w:rsid w:val="000E4517"/>
    <w:rsid w:val="000F1DC6"/>
    <w:rsid w:val="000F7B8C"/>
    <w:rsid w:val="00100391"/>
    <w:rsid w:val="00103535"/>
    <w:rsid w:val="001126EA"/>
    <w:rsid w:val="00123973"/>
    <w:rsid w:val="001257BB"/>
    <w:rsid w:val="00130517"/>
    <w:rsid w:val="0013122B"/>
    <w:rsid w:val="00145D8F"/>
    <w:rsid w:val="00166E81"/>
    <w:rsid w:val="001675AD"/>
    <w:rsid w:val="00171FF3"/>
    <w:rsid w:val="0017421A"/>
    <w:rsid w:val="0017498D"/>
    <w:rsid w:val="0018056C"/>
    <w:rsid w:val="001854CD"/>
    <w:rsid w:val="001959DF"/>
    <w:rsid w:val="0019645B"/>
    <w:rsid w:val="001A35C4"/>
    <w:rsid w:val="001A6D5A"/>
    <w:rsid w:val="001A70F5"/>
    <w:rsid w:val="001B1A75"/>
    <w:rsid w:val="001B53B6"/>
    <w:rsid w:val="001B6D5D"/>
    <w:rsid w:val="001C079C"/>
    <w:rsid w:val="001D2001"/>
    <w:rsid w:val="001D4D37"/>
    <w:rsid w:val="00200DBB"/>
    <w:rsid w:val="002029BD"/>
    <w:rsid w:val="00217204"/>
    <w:rsid w:val="00224C52"/>
    <w:rsid w:val="00225EB0"/>
    <w:rsid w:val="0022602A"/>
    <w:rsid w:val="00233483"/>
    <w:rsid w:val="002353BF"/>
    <w:rsid w:val="00235AD8"/>
    <w:rsid w:val="0024376E"/>
    <w:rsid w:val="00244D71"/>
    <w:rsid w:val="00245F42"/>
    <w:rsid w:val="00253556"/>
    <w:rsid w:val="00281A76"/>
    <w:rsid w:val="002840C0"/>
    <w:rsid w:val="002851A4"/>
    <w:rsid w:val="002922D2"/>
    <w:rsid w:val="002A1B51"/>
    <w:rsid w:val="002B0E87"/>
    <w:rsid w:val="002B1360"/>
    <w:rsid w:val="002D2B89"/>
    <w:rsid w:val="002D39FC"/>
    <w:rsid w:val="002D3AC3"/>
    <w:rsid w:val="00302DCE"/>
    <w:rsid w:val="00306135"/>
    <w:rsid w:val="00307163"/>
    <w:rsid w:val="00327144"/>
    <w:rsid w:val="003349C0"/>
    <w:rsid w:val="00350739"/>
    <w:rsid w:val="00356B5F"/>
    <w:rsid w:val="003600EA"/>
    <w:rsid w:val="00372E9F"/>
    <w:rsid w:val="003851AE"/>
    <w:rsid w:val="00385EE8"/>
    <w:rsid w:val="00397A20"/>
    <w:rsid w:val="003A0508"/>
    <w:rsid w:val="003C1AAD"/>
    <w:rsid w:val="003D041D"/>
    <w:rsid w:val="003E0263"/>
    <w:rsid w:val="003E74FF"/>
    <w:rsid w:val="00400DBA"/>
    <w:rsid w:val="00405308"/>
    <w:rsid w:val="00425168"/>
    <w:rsid w:val="00432B57"/>
    <w:rsid w:val="00434426"/>
    <w:rsid w:val="0045638B"/>
    <w:rsid w:val="0045778E"/>
    <w:rsid w:val="00461800"/>
    <w:rsid w:val="004619D2"/>
    <w:rsid w:val="0046244C"/>
    <w:rsid w:val="00471433"/>
    <w:rsid w:val="00482636"/>
    <w:rsid w:val="00493660"/>
    <w:rsid w:val="004A03F9"/>
    <w:rsid w:val="004A53FB"/>
    <w:rsid w:val="004A57E6"/>
    <w:rsid w:val="004C4682"/>
    <w:rsid w:val="004D171D"/>
    <w:rsid w:val="004D21D5"/>
    <w:rsid w:val="004D59C2"/>
    <w:rsid w:val="004E4093"/>
    <w:rsid w:val="004E6D3B"/>
    <w:rsid w:val="004F30A6"/>
    <w:rsid w:val="004F6C64"/>
    <w:rsid w:val="0051365A"/>
    <w:rsid w:val="00514F83"/>
    <w:rsid w:val="0052260F"/>
    <w:rsid w:val="00522F07"/>
    <w:rsid w:val="005318EE"/>
    <w:rsid w:val="00544FC6"/>
    <w:rsid w:val="00547353"/>
    <w:rsid w:val="005510B4"/>
    <w:rsid w:val="00554EAD"/>
    <w:rsid w:val="005551AA"/>
    <w:rsid w:val="0055673E"/>
    <w:rsid w:val="005655CB"/>
    <w:rsid w:val="00582759"/>
    <w:rsid w:val="005926B0"/>
    <w:rsid w:val="00596E15"/>
    <w:rsid w:val="00597368"/>
    <w:rsid w:val="005D2C53"/>
    <w:rsid w:val="005F2306"/>
    <w:rsid w:val="00600494"/>
    <w:rsid w:val="006037BA"/>
    <w:rsid w:val="00607A6E"/>
    <w:rsid w:val="00613E76"/>
    <w:rsid w:val="00616C35"/>
    <w:rsid w:val="00651549"/>
    <w:rsid w:val="00655A9E"/>
    <w:rsid w:val="0066420C"/>
    <w:rsid w:val="00686BEC"/>
    <w:rsid w:val="00693A76"/>
    <w:rsid w:val="00693D31"/>
    <w:rsid w:val="006A7C12"/>
    <w:rsid w:val="006B3E6D"/>
    <w:rsid w:val="006B5105"/>
    <w:rsid w:val="006C0194"/>
    <w:rsid w:val="006C0D80"/>
    <w:rsid w:val="006D403E"/>
    <w:rsid w:val="006E1125"/>
    <w:rsid w:val="006F3204"/>
    <w:rsid w:val="006F49B0"/>
    <w:rsid w:val="006F6C6F"/>
    <w:rsid w:val="00702AE4"/>
    <w:rsid w:val="00723712"/>
    <w:rsid w:val="0072719B"/>
    <w:rsid w:val="00753C51"/>
    <w:rsid w:val="00753E16"/>
    <w:rsid w:val="0078120F"/>
    <w:rsid w:val="007A0C90"/>
    <w:rsid w:val="007A18E3"/>
    <w:rsid w:val="007A1DE7"/>
    <w:rsid w:val="007A3C33"/>
    <w:rsid w:val="007C1728"/>
    <w:rsid w:val="007C585C"/>
    <w:rsid w:val="007C6722"/>
    <w:rsid w:val="007C6A5C"/>
    <w:rsid w:val="007C6FF8"/>
    <w:rsid w:val="007D437F"/>
    <w:rsid w:val="007D5D12"/>
    <w:rsid w:val="007E0F12"/>
    <w:rsid w:val="007E40B4"/>
    <w:rsid w:val="008060D3"/>
    <w:rsid w:val="00810430"/>
    <w:rsid w:val="00814202"/>
    <w:rsid w:val="00816784"/>
    <w:rsid w:val="00826E4B"/>
    <w:rsid w:val="008273F8"/>
    <w:rsid w:val="00836B39"/>
    <w:rsid w:val="008411D4"/>
    <w:rsid w:val="008507F0"/>
    <w:rsid w:val="008827F2"/>
    <w:rsid w:val="00885C51"/>
    <w:rsid w:val="008938E3"/>
    <w:rsid w:val="00896A52"/>
    <w:rsid w:val="008A1331"/>
    <w:rsid w:val="008B1BB7"/>
    <w:rsid w:val="008B4B4C"/>
    <w:rsid w:val="008C400A"/>
    <w:rsid w:val="008C4371"/>
    <w:rsid w:val="008C708F"/>
    <w:rsid w:val="008D3C4C"/>
    <w:rsid w:val="008D4F16"/>
    <w:rsid w:val="008F1991"/>
    <w:rsid w:val="00907ECC"/>
    <w:rsid w:val="0091320A"/>
    <w:rsid w:val="00920934"/>
    <w:rsid w:val="00922DC7"/>
    <w:rsid w:val="00943856"/>
    <w:rsid w:val="0094671D"/>
    <w:rsid w:val="00947C4D"/>
    <w:rsid w:val="00950CC2"/>
    <w:rsid w:val="00955172"/>
    <w:rsid w:val="009744B8"/>
    <w:rsid w:val="00996366"/>
    <w:rsid w:val="009A1ACA"/>
    <w:rsid w:val="009A22B9"/>
    <w:rsid w:val="009B1884"/>
    <w:rsid w:val="009B3FD3"/>
    <w:rsid w:val="009B4694"/>
    <w:rsid w:val="009B7EED"/>
    <w:rsid w:val="009C02C2"/>
    <w:rsid w:val="009D21CB"/>
    <w:rsid w:val="009D2630"/>
    <w:rsid w:val="009D5CF5"/>
    <w:rsid w:val="00A05D1B"/>
    <w:rsid w:val="00A16AB9"/>
    <w:rsid w:val="00A336C9"/>
    <w:rsid w:val="00A35B3A"/>
    <w:rsid w:val="00A500D2"/>
    <w:rsid w:val="00A53547"/>
    <w:rsid w:val="00A55734"/>
    <w:rsid w:val="00A56953"/>
    <w:rsid w:val="00A6264C"/>
    <w:rsid w:val="00A73BB4"/>
    <w:rsid w:val="00A74D10"/>
    <w:rsid w:val="00A916F2"/>
    <w:rsid w:val="00A919E8"/>
    <w:rsid w:val="00A91B18"/>
    <w:rsid w:val="00A91E33"/>
    <w:rsid w:val="00AA244D"/>
    <w:rsid w:val="00AA3C76"/>
    <w:rsid w:val="00AB1BC0"/>
    <w:rsid w:val="00AB2DD4"/>
    <w:rsid w:val="00AD19AC"/>
    <w:rsid w:val="00AD4DDF"/>
    <w:rsid w:val="00AD753F"/>
    <w:rsid w:val="00AF561B"/>
    <w:rsid w:val="00AF686C"/>
    <w:rsid w:val="00B051C7"/>
    <w:rsid w:val="00B15AA4"/>
    <w:rsid w:val="00B15B6D"/>
    <w:rsid w:val="00B20383"/>
    <w:rsid w:val="00B255C4"/>
    <w:rsid w:val="00B319AC"/>
    <w:rsid w:val="00B44859"/>
    <w:rsid w:val="00B472C7"/>
    <w:rsid w:val="00B5478F"/>
    <w:rsid w:val="00B558C6"/>
    <w:rsid w:val="00B60BBB"/>
    <w:rsid w:val="00B615B3"/>
    <w:rsid w:val="00B62847"/>
    <w:rsid w:val="00B91A6A"/>
    <w:rsid w:val="00BA53DB"/>
    <w:rsid w:val="00BA6EA7"/>
    <w:rsid w:val="00BA7CA7"/>
    <w:rsid w:val="00BB139A"/>
    <w:rsid w:val="00BD7752"/>
    <w:rsid w:val="00BE573A"/>
    <w:rsid w:val="00C05626"/>
    <w:rsid w:val="00C20491"/>
    <w:rsid w:val="00C246C6"/>
    <w:rsid w:val="00C27E99"/>
    <w:rsid w:val="00C34EBB"/>
    <w:rsid w:val="00C4341B"/>
    <w:rsid w:val="00C62206"/>
    <w:rsid w:val="00C62E1A"/>
    <w:rsid w:val="00C87008"/>
    <w:rsid w:val="00CA10B5"/>
    <w:rsid w:val="00CA5D41"/>
    <w:rsid w:val="00CB0D30"/>
    <w:rsid w:val="00CD609B"/>
    <w:rsid w:val="00D04977"/>
    <w:rsid w:val="00D21320"/>
    <w:rsid w:val="00D442DE"/>
    <w:rsid w:val="00D45752"/>
    <w:rsid w:val="00D457DC"/>
    <w:rsid w:val="00D51F71"/>
    <w:rsid w:val="00D57FD1"/>
    <w:rsid w:val="00D6493C"/>
    <w:rsid w:val="00D7107B"/>
    <w:rsid w:val="00D86913"/>
    <w:rsid w:val="00D86E41"/>
    <w:rsid w:val="00DC1B81"/>
    <w:rsid w:val="00DD03DE"/>
    <w:rsid w:val="00DD2D11"/>
    <w:rsid w:val="00DE1185"/>
    <w:rsid w:val="00DE1EE4"/>
    <w:rsid w:val="00E032CC"/>
    <w:rsid w:val="00E0468F"/>
    <w:rsid w:val="00E04693"/>
    <w:rsid w:val="00E23B7E"/>
    <w:rsid w:val="00E26B15"/>
    <w:rsid w:val="00E47538"/>
    <w:rsid w:val="00E54F1E"/>
    <w:rsid w:val="00E628DE"/>
    <w:rsid w:val="00E64D24"/>
    <w:rsid w:val="00E93307"/>
    <w:rsid w:val="00EA3BF7"/>
    <w:rsid w:val="00EB2859"/>
    <w:rsid w:val="00EB401C"/>
    <w:rsid w:val="00EC1C80"/>
    <w:rsid w:val="00ED134C"/>
    <w:rsid w:val="00ED4779"/>
    <w:rsid w:val="00ED7C01"/>
    <w:rsid w:val="00EE29DF"/>
    <w:rsid w:val="00EE3FBB"/>
    <w:rsid w:val="00EE6EEE"/>
    <w:rsid w:val="00EE79F3"/>
    <w:rsid w:val="00EF267F"/>
    <w:rsid w:val="00F06ACC"/>
    <w:rsid w:val="00F07EE0"/>
    <w:rsid w:val="00F12769"/>
    <w:rsid w:val="00F15350"/>
    <w:rsid w:val="00F24E2C"/>
    <w:rsid w:val="00F30D41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94191"/>
    <w:rsid w:val="00FA2133"/>
    <w:rsid w:val="00FA476F"/>
    <w:rsid w:val="00FB369A"/>
    <w:rsid w:val="00FC5EBB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6684"/>
  <w15:docId w15:val="{BB448105-78F3-47EE-993C-C77C1581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  <w:style w:type="table" w:styleId="ab">
    <w:name w:val="Table Grid"/>
    <w:basedOn w:val="a1"/>
    <w:uiPriority w:val="39"/>
    <w:rsid w:val="00F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A8B1-DA9C-43F3-B079-B2C83FE7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Надежда Обухова</cp:lastModifiedBy>
  <cp:revision>59</cp:revision>
  <cp:lastPrinted>2022-02-21T13:47:00Z</cp:lastPrinted>
  <dcterms:created xsi:type="dcterms:W3CDTF">2019-03-07T07:22:00Z</dcterms:created>
  <dcterms:modified xsi:type="dcterms:W3CDTF">2022-02-22T06:05:00Z</dcterms:modified>
</cp:coreProperties>
</file>